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A27" w:rsidRPr="00E47A27" w:rsidRDefault="00E47A27" w:rsidP="00E47A27">
      <w:pPr>
        <w:ind w:left="5520"/>
        <w:jc w:val="right"/>
        <w:rPr>
          <w:rFonts w:ascii="Times New Roman" w:hAnsi="Times New Roman"/>
          <w:color w:val="000000"/>
          <w:sz w:val="24"/>
          <w:szCs w:val="24"/>
        </w:rPr>
      </w:pPr>
      <w:r w:rsidRPr="00E47A27">
        <w:rPr>
          <w:rFonts w:ascii="Times New Roman" w:hAnsi="Times New Roman"/>
          <w:color w:val="000000"/>
          <w:sz w:val="24"/>
          <w:szCs w:val="24"/>
        </w:rPr>
        <w:t>УТВЕРЖДАЮ:</w:t>
      </w:r>
    </w:p>
    <w:p w:rsidR="00E47A27" w:rsidRPr="00E47A27" w:rsidRDefault="00E47A27" w:rsidP="00E47A27">
      <w:pPr>
        <w:ind w:left="5520"/>
        <w:jc w:val="right"/>
        <w:rPr>
          <w:rFonts w:ascii="Times New Roman" w:hAnsi="Times New Roman"/>
          <w:color w:val="000000"/>
          <w:sz w:val="24"/>
          <w:szCs w:val="24"/>
        </w:rPr>
      </w:pPr>
      <w:r w:rsidRPr="00E47A27">
        <w:rPr>
          <w:rFonts w:ascii="Times New Roman" w:hAnsi="Times New Roman"/>
          <w:color w:val="000000"/>
          <w:sz w:val="24"/>
          <w:szCs w:val="24"/>
        </w:rPr>
        <w:t>Президент  ОАО «НИАЭП»</w:t>
      </w:r>
    </w:p>
    <w:p w:rsidR="00E47A27" w:rsidRPr="00E47A27" w:rsidRDefault="00E47A27" w:rsidP="00E47A27">
      <w:pPr>
        <w:ind w:left="5520"/>
        <w:jc w:val="right"/>
        <w:rPr>
          <w:rFonts w:ascii="Times New Roman" w:hAnsi="Times New Roman"/>
          <w:color w:val="000000"/>
          <w:sz w:val="24"/>
          <w:szCs w:val="24"/>
        </w:rPr>
      </w:pPr>
      <w:r w:rsidRPr="00E47A27">
        <w:rPr>
          <w:rFonts w:ascii="Times New Roman" w:hAnsi="Times New Roman"/>
          <w:color w:val="000000"/>
          <w:sz w:val="24"/>
          <w:szCs w:val="24"/>
        </w:rPr>
        <w:t>В.И. Лимаренко</w:t>
      </w:r>
    </w:p>
    <w:p w:rsidR="00E47A27" w:rsidRPr="00E47A27" w:rsidRDefault="00E47A27" w:rsidP="00E47A27">
      <w:pPr>
        <w:ind w:left="5520"/>
        <w:rPr>
          <w:rFonts w:ascii="Times New Roman" w:hAnsi="Times New Roman"/>
          <w:color w:val="000000"/>
          <w:sz w:val="24"/>
          <w:szCs w:val="24"/>
        </w:rPr>
      </w:pPr>
    </w:p>
    <w:p w:rsidR="00E47A27" w:rsidRPr="00E47A27" w:rsidRDefault="00E47A27" w:rsidP="00E47A27">
      <w:pPr>
        <w:ind w:left="5520"/>
        <w:rPr>
          <w:rFonts w:ascii="Times New Roman" w:hAnsi="Times New Roman"/>
          <w:color w:val="000000"/>
          <w:sz w:val="24"/>
          <w:szCs w:val="24"/>
        </w:rPr>
      </w:pPr>
      <w:r w:rsidRPr="00E47A27">
        <w:rPr>
          <w:rFonts w:ascii="Times New Roman" w:hAnsi="Times New Roman"/>
          <w:color w:val="000000"/>
          <w:sz w:val="24"/>
          <w:szCs w:val="24"/>
        </w:rPr>
        <w:t>________________________</w:t>
      </w:r>
    </w:p>
    <w:p w:rsidR="00E47A27" w:rsidRPr="00E47A27" w:rsidRDefault="00E47A27" w:rsidP="00E47A27">
      <w:pPr>
        <w:ind w:left="5520"/>
        <w:rPr>
          <w:rFonts w:ascii="Times New Roman" w:hAnsi="Times New Roman"/>
          <w:i/>
          <w:color w:val="000000"/>
          <w:sz w:val="24"/>
          <w:szCs w:val="24"/>
        </w:rPr>
      </w:pPr>
      <w:r w:rsidRPr="00E47A27">
        <w:rPr>
          <w:rFonts w:ascii="Times New Roman" w:hAnsi="Times New Roman"/>
          <w:color w:val="000000"/>
          <w:sz w:val="24"/>
          <w:szCs w:val="24"/>
        </w:rPr>
        <w:t xml:space="preserve">                                  </w:t>
      </w:r>
      <w:r w:rsidRPr="00E47A27">
        <w:rPr>
          <w:rFonts w:ascii="Times New Roman" w:hAnsi="Times New Roman"/>
          <w:i/>
          <w:color w:val="000000"/>
          <w:sz w:val="24"/>
          <w:szCs w:val="24"/>
        </w:rPr>
        <w:t xml:space="preserve">подпись </w:t>
      </w:r>
    </w:p>
    <w:p w:rsidR="00E47A27" w:rsidRPr="00E47A27" w:rsidRDefault="00E47A27" w:rsidP="00E47A27">
      <w:pPr>
        <w:ind w:left="5520"/>
        <w:jc w:val="right"/>
        <w:rPr>
          <w:rFonts w:ascii="Times New Roman" w:hAnsi="Times New Roman"/>
          <w:bCs/>
          <w:sz w:val="24"/>
          <w:szCs w:val="24"/>
        </w:rPr>
      </w:pPr>
      <w:r w:rsidRPr="00E47A27">
        <w:rPr>
          <w:rFonts w:ascii="Times New Roman" w:hAnsi="Times New Roman"/>
          <w:color w:val="000000"/>
          <w:sz w:val="24"/>
          <w:szCs w:val="24"/>
        </w:rPr>
        <w:t>«      » октября 2013 г.</w:t>
      </w:r>
    </w:p>
    <w:p w:rsidR="00E47A27" w:rsidRPr="00E47A27" w:rsidRDefault="00E47A27" w:rsidP="00E47A27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E47A27" w:rsidRPr="00E47A27" w:rsidRDefault="00E47A27" w:rsidP="00E47A27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E47A27" w:rsidRPr="00E47A27" w:rsidRDefault="00E47A27" w:rsidP="00E47A27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E47A27" w:rsidRPr="00E47A27" w:rsidRDefault="00E47A27" w:rsidP="00E47A27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E47A27" w:rsidRPr="00E47A27" w:rsidRDefault="00E47A27" w:rsidP="00E47A27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E47A27" w:rsidRPr="00C5255B" w:rsidRDefault="00E47A27" w:rsidP="00E47A27">
      <w:pPr>
        <w:jc w:val="center"/>
        <w:outlineLvl w:val="0"/>
        <w:rPr>
          <w:rFonts w:ascii="Times New Roman" w:hAnsi="Times New Roman"/>
          <w:bCs/>
          <w:sz w:val="28"/>
          <w:szCs w:val="28"/>
        </w:rPr>
      </w:pPr>
      <w:bookmarkStart w:id="0" w:name="_Toc320105976"/>
      <w:r w:rsidRPr="00C5255B">
        <w:rPr>
          <w:rFonts w:ascii="Times New Roman" w:hAnsi="Times New Roman"/>
          <w:bCs/>
          <w:sz w:val="28"/>
          <w:szCs w:val="28"/>
        </w:rPr>
        <w:t>ДОКУМЕНТАЦИЯ ПО ЗАПРОСУ ЦЕН</w:t>
      </w:r>
      <w:bookmarkEnd w:id="0"/>
    </w:p>
    <w:p w:rsidR="00E47A27" w:rsidRPr="00C5255B" w:rsidRDefault="00E47A27" w:rsidP="00E47A27">
      <w:pPr>
        <w:jc w:val="center"/>
        <w:rPr>
          <w:rFonts w:ascii="Times New Roman" w:hAnsi="Times New Roman"/>
          <w:sz w:val="28"/>
          <w:szCs w:val="28"/>
        </w:rPr>
      </w:pPr>
      <w:r w:rsidRPr="00C5255B">
        <w:rPr>
          <w:rFonts w:ascii="Times New Roman" w:hAnsi="Times New Roman"/>
          <w:sz w:val="28"/>
          <w:szCs w:val="28"/>
        </w:rPr>
        <w:t xml:space="preserve">открытый запрос цен в электронной форме на право заключения договора по лоту </w:t>
      </w:r>
      <w:r w:rsidRPr="00C5255B">
        <w:rPr>
          <w:rFonts w:ascii="Times New Roman" w:hAnsi="Times New Roman"/>
          <w:b/>
          <w:sz w:val="28"/>
          <w:szCs w:val="28"/>
        </w:rPr>
        <w:t xml:space="preserve">№1263 </w:t>
      </w:r>
      <w:proofErr w:type="spellStart"/>
      <w:r w:rsidRPr="00C5255B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C5255B">
        <w:rPr>
          <w:rFonts w:ascii="Times New Roman" w:hAnsi="Times New Roman"/>
          <w:b/>
          <w:sz w:val="28"/>
          <w:szCs w:val="28"/>
        </w:rPr>
        <w:t>/З-13  «Поставка гамма - дефектоскопов для нужд ОАО «НИАЭП»</w:t>
      </w:r>
    </w:p>
    <w:p w:rsidR="00E47A27" w:rsidRPr="00C5255B" w:rsidRDefault="00E47A27" w:rsidP="00E47A27">
      <w:pPr>
        <w:jc w:val="center"/>
        <w:rPr>
          <w:rFonts w:ascii="Times New Roman" w:hAnsi="Times New Roman"/>
          <w:sz w:val="28"/>
          <w:szCs w:val="28"/>
        </w:rPr>
      </w:pPr>
    </w:p>
    <w:p w:rsidR="00E47A27" w:rsidRPr="00C5255B" w:rsidRDefault="00E47A27" w:rsidP="00E47A27">
      <w:pPr>
        <w:jc w:val="center"/>
        <w:rPr>
          <w:rFonts w:ascii="Times New Roman" w:hAnsi="Times New Roman"/>
          <w:sz w:val="28"/>
          <w:szCs w:val="28"/>
        </w:rPr>
      </w:pPr>
    </w:p>
    <w:p w:rsidR="00E47A27" w:rsidRPr="00C5255B" w:rsidRDefault="00E47A27" w:rsidP="00E47A27">
      <w:pPr>
        <w:jc w:val="center"/>
        <w:rPr>
          <w:rFonts w:ascii="Times New Roman" w:hAnsi="Times New Roman"/>
          <w:sz w:val="28"/>
          <w:szCs w:val="28"/>
        </w:rPr>
      </w:pPr>
    </w:p>
    <w:p w:rsidR="00E47A27" w:rsidRPr="00C5255B" w:rsidRDefault="00E47A27" w:rsidP="00E47A27">
      <w:pPr>
        <w:jc w:val="center"/>
        <w:rPr>
          <w:rFonts w:ascii="Times New Roman" w:hAnsi="Times New Roman"/>
          <w:sz w:val="28"/>
          <w:szCs w:val="28"/>
        </w:rPr>
      </w:pPr>
    </w:p>
    <w:p w:rsidR="00E47A27" w:rsidRPr="00C5255B" w:rsidRDefault="00E47A27" w:rsidP="00E47A27">
      <w:pPr>
        <w:tabs>
          <w:tab w:val="left" w:pos="0"/>
        </w:tabs>
        <w:spacing w:after="6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C5255B">
        <w:rPr>
          <w:rFonts w:ascii="Times New Roman" w:hAnsi="Times New Roman"/>
          <w:caps/>
          <w:sz w:val="28"/>
          <w:szCs w:val="28"/>
        </w:rPr>
        <w:t>том 2 «ТЕХНИЧЕСКАЯ частЬ»</w:t>
      </w:r>
    </w:p>
    <w:p w:rsidR="00E47A27" w:rsidRDefault="00E47A27" w:rsidP="00E47A27">
      <w:pPr>
        <w:tabs>
          <w:tab w:val="left" w:pos="0"/>
        </w:tabs>
        <w:spacing w:after="60" w:line="240" w:lineRule="auto"/>
        <w:jc w:val="center"/>
        <w:rPr>
          <w:caps/>
          <w:sz w:val="28"/>
          <w:szCs w:val="28"/>
        </w:rPr>
      </w:pPr>
    </w:p>
    <w:p w:rsidR="00E47A27" w:rsidRDefault="00E47A27" w:rsidP="00E47A27">
      <w:pPr>
        <w:tabs>
          <w:tab w:val="left" w:pos="0"/>
        </w:tabs>
        <w:spacing w:after="60" w:line="240" w:lineRule="auto"/>
        <w:jc w:val="center"/>
        <w:rPr>
          <w:caps/>
          <w:sz w:val="28"/>
          <w:szCs w:val="28"/>
        </w:rPr>
      </w:pPr>
    </w:p>
    <w:p w:rsidR="00E47A27" w:rsidRDefault="00E47A27" w:rsidP="00E47A27">
      <w:pPr>
        <w:tabs>
          <w:tab w:val="left" w:pos="0"/>
        </w:tabs>
        <w:spacing w:after="60" w:line="240" w:lineRule="auto"/>
        <w:jc w:val="center"/>
        <w:rPr>
          <w:caps/>
          <w:sz w:val="28"/>
          <w:szCs w:val="28"/>
        </w:rPr>
      </w:pPr>
    </w:p>
    <w:p w:rsidR="00C5255B" w:rsidRDefault="00C5255B" w:rsidP="00E47A27">
      <w:pPr>
        <w:tabs>
          <w:tab w:val="left" w:pos="0"/>
        </w:tabs>
        <w:spacing w:after="60" w:line="240" w:lineRule="auto"/>
        <w:jc w:val="center"/>
        <w:rPr>
          <w:caps/>
          <w:sz w:val="28"/>
          <w:szCs w:val="28"/>
        </w:rPr>
      </w:pPr>
    </w:p>
    <w:p w:rsidR="00C5255B" w:rsidRDefault="00C5255B" w:rsidP="00E47A27">
      <w:pPr>
        <w:tabs>
          <w:tab w:val="left" w:pos="0"/>
        </w:tabs>
        <w:spacing w:after="60" w:line="240" w:lineRule="auto"/>
        <w:jc w:val="center"/>
        <w:rPr>
          <w:caps/>
          <w:sz w:val="28"/>
          <w:szCs w:val="28"/>
        </w:rPr>
      </w:pPr>
    </w:p>
    <w:p w:rsidR="00C5255B" w:rsidRDefault="00C5255B" w:rsidP="00E47A27">
      <w:pPr>
        <w:tabs>
          <w:tab w:val="left" w:pos="0"/>
        </w:tabs>
        <w:spacing w:after="60" w:line="240" w:lineRule="auto"/>
        <w:jc w:val="center"/>
        <w:rPr>
          <w:caps/>
          <w:sz w:val="28"/>
          <w:szCs w:val="28"/>
        </w:rPr>
      </w:pPr>
    </w:p>
    <w:p w:rsidR="00C5255B" w:rsidRDefault="00C5255B" w:rsidP="00E47A27">
      <w:pPr>
        <w:tabs>
          <w:tab w:val="left" w:pos="0"/>
        </w:tabs>
        <w:spacing w:after="60" w:line="240" w:lineRule="auto"/>
        <w:jc w:val="center"/>
        <w:rPr>
          <w:caps/>
          <w:sz w:val="28"/>
          <w:szCs w:val="28"/>
        </w:rPr>
      </w:pPr>
    </w:p>
    <w:p w:rsidR="00C5255B" w:rsidRDefault="00C5255B" w:rsidP="00E47A27">
      <w:pPr>
        <w:tabs>
          <w:tab w:val="left" w:pos="0"/>
        </w:tabs>
        <w:spacing w:after="60" w:line="240" w:lineRule="auto"/>
        <w:jc w:val="center"/>
        <w:rPr>
          <w:caps/>
          <w:sz w:val="28"/>
          <w:szCs w:val="28"/>
        </w:rPr>
      </w:pPr>
    </w:p>
    <w:p w:rsidR="00C5255B" w:rsidRDefault="00C5255B" w:rsidP="00E47A27">
      <w:pPr>
        <w:tabs>
          <w:tab w:val="left" w:pos="0"/>
        </w:tabs>
        <w:spacing w:after="60" w:line="240" w:lineRule="auto"/>
        <w:jc w:val="center"/>
        <w:rPr>
          <w:caps/>
          <w:sz w:val="28"/>
          <w:szCs w:val="28"/>
        </w:rPr>
      </w:pPr>
    </w:p>
    <w:p w:rsidR="00E47A27" w:rsidRPr="00E30B44" w:rsidRDefault="00E47A27" w:rsidP="00E47A27">
      <w:pPr>
        <w:pStyle w:val="11"/>
        <w:keepNext w:val="0"/>
        <w:rPr>
          <w:snapToGrid/>
          <w:szCs w:val="24"/>
        </w:rPr>
      </w:pPr>
      <w:r w:rsidRPr="00E30B44">
        <w:rPr>
          <w:snapToGrid/>
          <w:szCs w:val="24"/>
        </w:rPr>
        <w:t>Нижний Новгород</w:t>
      </w:r>
    </w:p>
    <w:p w:rsidR="00E47A27" w:rsidRPr="00E30B44" w:rsidRDefault="00E47A27" w:rsidP="00E47A27">
      <w:pPr>
        <w:tabs>
          <w:tab w:val="left" w:pos="0"/>
        </w:tabs>
        <w:spacing w:after="60" w:line="240" w:lineRule="auto"/>
        <w:jc w:val="center"/>
        <w:rPr>
          <w:rFonts w:ascii="Times New Roman" w:hAnsi="Times New Roman"/>
          <w:caps/>
          <w:sz w:val="24"/>
          <w:szCs w:val="24"/>
        </w:rPr>
      </w:pPr>
      <w:r w:rsidRPr="00E30B44">
        <w:rPr>
          <w:rFonts w:ascii="Times New Roman" w:hAnsi="Times New Roman"/>
          <w:sz w:val="24"/>
          <w:szCs w:val="24"/>
        </w:rPr>
        <w:t>2013 г.</w:t>
      </w:r>
    </w:p>
    <w:p w:rsidR="00B678F5" w:rsidRPr="00B678F5" w:rsidRDefault="00B678F5" w:rsidP="00E47A27">
      <w:pPr>
        <w:tabs>
          <w:tab w:val="left" w:pos="0"/>
        </w:tabs>
        <w:spacing w:after="6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78F5">
        <w:rPr>
          <w:rFonts w:ascii="Times New Roman" w:hAnsi="Times New Roman"/>
          <w:b/>
          <w:sz w:val="28"/>
          <w:szCs w:val="28"/>
        </w:rPr>
        <w:lastRenderedPageBreak/>
        <w:t>Техническо</w:t>
      </w:r>
      <w:r>
        <w:rPr>
          <w:rFonts w:ascii="Times New Roman" w:hAnsi="Times New Roman"/>
          <w:b/>
          <w:sz w:val="28"/>
          <w:szCs w:val="28"/>
        </w:rPr>
        <w:t>е</w:t>
      </w:r>
      <w:r w:rsidRPr="00B678F5">
        <w:rPr>
          <w:rFonts w:ascii="Times New Roman" w:hAnsi="Times New Roman"/>
          <w:b/>
          <w:sz w:val="28"/>
          <w:szCs w:val="28"/>
        </w:rPr>
        <w:t xml:space="preserve"> задани</w:t>
      </w:r>
      <w:r>
        <w:rPr>
          <w:rFonts w:ascii="Times New Roman" w:hAnsi="Times New Roman"/>
          <w:b/>
          <w:sz w:val="28"/>
          <w:szCs w:val="28"/>
        </w:rPr>
        <w:t>е</w:t>
      </w:r>
    </w:p>
    <w:p w:rsidR="00B678F5" w:rsidRPr="00B678F5" w:rsidRDefault="00B678F5" w:rsidP="00323B5B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78F5">
        <w:rPr>
          <w:rFonts w:ascii="Times New Roman" w:hAnsi="Times New Roman"/>
          <w:sz w:val="24"/>
          <w:szCs w:val="24"/>
        </w:rPr>
        <w:t xml:space="preserve">на поставку </w:t>
      </w:r>
      <w:r w:rsidRPr="00B678F5">
        <w:rPr>
          <w:rFonts w:ascii="Times New Roman" w:hAnsi="Times New Roman"/>
          <w:i/>
          <w:sz w:val="24"/>
          <w:szCs w:val="24"/>
        </w:rPr>
        <w:t>стандартного промышленного оборудования</w:t>
      </w:r>
    </w:p>
    <w:p w:rsidR="00A718AF" w:rsidRPr="006506BC" w:rsidRDefault="00B678F5" w:rsidP="00323B5B">
      <w:pPr>
        <w:tabs>
          <w:tab w:val="left" w:pos="0"/>
        </w:tabs>
        <w:spacing w:after="120" w:line="240" w:lineRule="auto"/>
        <w:jc w:val="center"/>
        <w:rPr>
          <w:color w:val="000000"/>
          <w:sz w:val="26"/>
          <w:szCs w:val="26"/>
        </w:rPr>
      </w:pPr>
      <w:proofErr w:type="gramStart"/>
      <w:r w:rsidRPr="00B678F5">
        <w:rPr>
          <w:rFonts w:ascii="Times New Roman" w:hAnsi="Times New Roman"/>
          <w:sz w:val="24"/>
          <w:szCs w:val="24"/>
        </w:rPr>
        <w:t>для</w:t>
      </w:r>
      <w:proofErr w:type="gramEnd"/>
      <w:r w:rsidRPr="00B678F5">
        <w:rPr>
          <w:rFonts w:ascii="Times New Roman" w:hAnsi="Times New Roman"/>
          <w:sz w:val="24"/>
          <w:szCs w:val="24"/>
        </w:rPr>
        <w:t xml:space="preserve"> </w:t>
      </w:r>
      <w:r w:rsidRPr="00B678F5">
        <w:rPr>
          <w:i/>
          <w:color w:val="000000"/>
          <w:sz w:val="26"/>
          <w:szCs w:val="26"/>
        </w:rPr>
        <w:t>(</w:t>
      </w:r>
      <w:r w:rsidR="0052552E">
        <w:rPr>
          <w:rFonts w:ascii="Times New Roman" w:hAnsi="Times New Roman"/>
          <w:i/>
          <w:sz w:val="24"/>
          <w:szCs w:val="24"/>
        </w:rPr>
        <w:t>филиал</w:t>
      </w:r>
      <w:r w:rsidRPr="00B678F5">
        <w:rPr>
          <w:rFonts w:ascii="Times New Roman" w:hAnsi="Times New Roman"/>
          <w:i/>
          <w:sz w:val="24"/>
          <w:szCs w:val="24"/>
        </w:rPr>
        <w:t xml:space="preserve"> ОАО «НИАЭП»)</w:t>
      </w:r>
      <w:r w:rsidR="001C3CCD">
        <w:rPr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sz w:val="24"/>
          <w:szCs w:val="24"/>
        </w:rPr>
        <w:t>от ___</w:t>
      </w:r>
      <w:r w:rsidR="0052552E">
        <w:rPr>
          <w:rFonts w:ascii="Times New Roman" w:hAnsi="Times New Roman"/>
          <w:sz w:val="24"/>
          <w:szCs w:val="24"/>
        </w:rPr>
        <w:t>_________</w:t>
      </w:r>
      <w:r>
        <w:rPr>
          <w:rFonts w:ascii="Times New Roman" w:hAnsi="Times New Roman"/>
          <w:sz w:val="24"/>
          <w:szCs w:val="24"/>
        </w:rPr>
        <w:t>____ 201</w:t>
      </w:r>
      <w:r w:rsidR="0035694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0"/>
        <w:gridCol w:w="2961"/>
        <w:gridCol w:w="3302"/>
        <w:gridCol w:w="3264"/>
      </w:tblGrid>
      <w:tr w:rsidR="00A55E23" w:rsidRPr="00810FC5" w:rsidTr="0071480C">
        <w:tc>
          <w:tcPr>
            <w:tcW w:w="10137" w:type="dxa"/>
            <w:gridSpan w:val="4"/>
          </w:tcPr>
          <w:p w:rsidR="00A55E23" w:rsidRPr="00810FC5" w:rsidRDefault="0046071C" w:rsidP="00E47A27">
            <w:pPr>
              <w:tabs>
                <w:tab w:val="left" w:pos="31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>РАЗДЕЛ 1. ОБЩИЕ СВЕДЕНИЯ</w:t>
            </w:r>
          </w:p>
        </w:tc>
      </w:tr>
      <w:tr w:rsidR="00963ADD" w:rsidRPr="00810FC5" w:rsidTr="0071480C">
        <w:trPr>
          <w:trHeight w:val="918"/>
        </w:trPr>
        <w:tc>
          <w:tcPr>
            <w:tcW w:w="610" w:type="dxa"/>
          </w:tcPr>
          <w:p w:rsidR="00963ADD" w:rsidRPr="00810FC5" w:rsidRDefault="00DF36A9" w:rsidP="00E47A27">
            <w:pPr>
              <w:tabs>
                <w:tab w:val="left" w:pos="31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1" w:type="dxa"/>
          </w:tcPr>
          <w:p w:rsidR="00963ADD" w:rsidRPr="00810FC5" w:rsidRDefault="00963ADD" w:rsidP="00E47A27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Основание для закупки </w:t>
            </w:r>
          </w:p>
        </w:tc>
        <w:tc>
          <w:tcPr>
            <w:tcW w:w="6566" w:type="dxa"/>
            <w:gridSpan w:val="2"/>
          </w:tcPr>
          <w:p w:rsidR="00963ADD" w:rsidRPr="003821C4" w:rsidRDefault="000F5C89" w:rsidP="00E47A27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Корректировка инвестиционного бюджете на 2013г, позиция №30,№31</w:t>
            </w:r>
          </w:p>
        </w:tc>
      </w:tr>
      <w:tr w:rsidR="00963ADD" w:rsidRPr="00810FC5" w:rsidTr="0071480C">
        <w:tc>
          <w:tcPr>
            <w:tcW w:w="610" w:type="dxa"/>
          </w:tcPr>
          <w:p w:rsidR="00963ADD" w:rsidRPr="00810FC5" w:rsidRDefault="00DF36A9" w:rsidP="00E47A27">
            <w:pPr>
              <w:tabs>
                <w:tab w:val="left" w:pos="31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61" w:type="dxa"/>
          </w:tcPr>
          <w:p w:rsidR="00963ADD" w:rsidRPr="00810FC5" w:rsidRDefault="00963ADD" w:rsidP="00E47A27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6566" w:type="dxa"/>
            <w:gridSpan w:val="2"/>
          </w:tcPr>
          <w:p w:rsidR="002C7A97" w:rsidRPr="002C7A97" w:rsidRDefault="00963ADD" w:rsidP="00E47A27">
            <w:pPr>
              <w:tabs>
                <w:tab w:val="left" w:pos="3165"/>
              </w:tabs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  <w:r w:rsidRPr="00743DD8">
              <w:rPr>
                <w:i/>
                <w:color w:val="000000"/>
                <w:sz w:val="24"/>
                <w:szCs w:val="24"/>
              </w:rPr>
              <w:t xml:space="preserve">поставка </w:t>
            </w:r>
          </w:p>
        </w:tc>
      </w:tr>
      <w:tr w:rsidR="006506BC" w:rsidRPr="00810FC5" w:rsidTr="0071480C">
        <w:trPr>
          <w:trHeight w:val="1013"/>
        </w:trPr>
        <w:tc>
          <w:tcPr>
            <w:tcW w:w="610" w:type="dxa"/>
            <w:vMerge w:val="restart"/>
          </w:tcPr>
          <w:p w:rsidR="006506BC" w:rsidRPr="00810FC5" w:rsidRDefault="006506BC" w:rsidP="00E47A27">
            <w:pPr>
              <w:tabs>
                <w:tab w:val="left" w:pos="31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61" w:type="dxa"/>
          </w:tcPr>
          <w:p w:rsidR="006506BC" w:rsidRPr="00810FC5" w:rsidRDefault="006506BC" w:rsidP="00E47A27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3. 1 </w:t>
            </w:r>
            <w:r w:rsidRPr="00810FC5">
              <w:rPr>
                <w:rFonts w:ascii="Times New Roman" w:hAnsi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566" w:type="dxa"/>
            <w:gridSpan w:val="2"/>
          </w:tcPr>
          <w:p w:rsidR="0035694F" w:rsidRPr="002C7A97" w:rsidRDefault="0035694F" w:rsidP="00E47A27">
            <w:pPr>
              <w:spacing w:after="0" w:line="240" w:lineRule="auto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Гамма-дефектоскоп </w:t>
            </w:r>
          </w:p>
          <w:p w:rsidR="006506BC" w:rsidRPr="002C7A97" w:rsidRDefault="006506BC" w:rsidP="00E47A27">
            <w:pPr>
              <w:spacing w:after="0" w:line="240" w:lineRule="auto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6506BC" w:rsidRPr="00810FC5" w:rsidTr="0071480C">
        <w:trPr>
          <w:trHeight w:val="503"/>
        </w:trPr>
        <w:tc>
          <w:tcPr>
            <w:tcW w:w="610" w:type="dxa"/>
            <w:vMerge/>
          </w:tcPr>
          <w:p w:rsidR="006506BC" w:rsidRDefault="006506BC" w:rsidP="00E47A27">
            <w:pPr>
              <w:tabs>
                <w:tab w:val="left" w:pos="31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6506BC" w:rsidRPr="00810FC5" w:rsidRDefault="006506BC" w:rsidP="00E47A27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 Марка оборудования</w:t>
            </w:r>
          </w:p>
        </w:tc>
        <w:tc>
          <w:tcPr>
            <w:tcW w:w="6566" w:type="dxa"/>
            <w:gridSpan w:val="2"/>
          </w:tcPr>
          <w:p w:rsidR="006506BC" w:rsidRPr="002C7A97" w:rsidRDefault="0035694F" w:rsidP="00E47A27">
            <w:pPr>
              <w:spacing w:after="0" w:line="240" w:lineRule="auto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Гаммарид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192/120МД»</w:t>
            </w:r>
          </w:p>
        </w:tc>
      </w:tr>
      <w:tr w:rsidR="006506BC" w:rsidRPr="00810FC5" w:rsidTr="0071480C">
        <w:trPr>
          <w:trHeight w:val="256"/>
        </w:trPr>
        <w:tc>
          <w:tcPr>
            <w:tcW w:w="610" w:type="dxa"/>
            <w:vMerge/>
          </w:tcPr>
          <w:p w:rsidR="006506BC" w:rsidRDefault="006506BC" w:rsidP="00E47A27">
            <w:pPr>
              <w:tabs>
                <w:tab w:val="left" w:pos="31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6506BC" w:rsidRDefault="006506BC" w:rsidP="00E47A27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 Количество </w:t>
            </w:r>
          </w:p>
        </w:tc>
        <w:tc>
          <w:tcPr>
            <w:tcW w:w="3302" w:type="dxa"/>
          </w:tcPr>
          <w:p w:rsidR="006506BC" w:rsidRPr="002C7A97" w:rsidRDefault="0035694F" w:rsidP="00E47A27">
            <w:pPr>
              <w:spacing w:after="0" w:line="240" w:lineRule="auto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4" w:type="dxa"/>
          </w:tcPr>
          <w:p w:rsidR="006506BC" w:rsidRPr="002C7A97" w:rsidRDefault="0035694F" w:rsidP="00E47A27">
            <w:pPr>
              <w:spacing w:after="0" w:line="240" w:lineRule="auto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комплекта</w:t>
            </w:r>
          </w:p>
        </w:tc>
      </w:tr>
      <w:tr w:rsidR="004B504F" w:rsidRPr="00810FC5" w:rsidTr="0071480C">
        <w:tc>
          <w:tcPr>
            <w:tcW w:w="610" w:type="dxa"/>
          </w:tcPr>
          <w:p w:rsidR="004B504F" w:rsidRPr="00810FC5" w:rsidRDefault="002C7A97" w:rsidP="00E47A27">
            <w:pPr>
              <w:tabs>
                <w:tab w:val="left" w:pos="31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61" w:type="dxa"/>
          </w:tcPr>
          <w:p w:rsidR="004B504F" w:rsidRPr="00810FC5" w:rsidRDefault="004B504F" w:rsidP="00E47A27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>Сведения о новизне</w:t>
            </w:r>
          </w:p>
        </w:tc>
        <w:tc>
          <w:tcPr>
            <w:tcW w:w="6566" w:type="dxa"/>
            <w:gridSpan w:val="2"/>
          </w:tcPr>
          <w:p w:rsidR="004B504F" w:rsidRPr="00810FC5" w:rsidRDefault="004B504F" w:rsidP="00E47A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Поставляемое оборудование должн</w:t>
            </w:r>
            <w:r w:rsidR="00D96C44">
              <w:rPr>
                <w:i/>
                <w:color w:val="000000"/>
                <w:sz w:val="24"/>
                <w:szCs w:val="24"/>
              </w:rPr>
              <w:t xml:space="preserve">о быть новым, выпуска не ранее </w:t>
            </w:r>
            <w:r w:rsidR="0035694F">
              <w:rPr>
                <w:i/>
                <w:color w:val="000000"/>
                <w:sz w:val="24"/>
                <w:szCs w:val="24"/>
              </w:rPr>
              <w:t>2013</w:t>
            </w:r>
            <w:r w:rsidRPr="001F6931">
              <w:rPr>
                <w:i/>
                <w:color w:val="000000"/>
                <w:sz w:val="24"/>
                <w:szCs w:val="24"/>
              </w:rPr>
              <w:t xml:space="preserve"> года, (не бывшим в употреблении, не восстановленным), не являт</w:t>
            </w:r>
            <w:r w:rsidR="00B87D1C">
              <w:rPr>
                <w:i/>
                <w:color w:val="000000"/>
                <w:sz w:val="24"/>
                <w:szCs w:val="24"/>
              </w:rPr>
              <w:t>ь</w:t>
            </w:r>
            <w:r w:rsidRPr="001F6931">
              <w:rPr>
                <w:i/>
                <w:color w:val="000000"/>
                <w:sz w:val="24"/>
                <w:szCs w:val="24"/>
              </w:rPr>
              <w:t>ся выставочными образцами, свободным от прав третьих лиц.</w:t>
            </w:r>
          </w:p>
        </w:tc>
      </w:tr>
      <w:tr w:rsidR="004B504F" w:rsidRPr="00810FC5" w:rsidTr="0071480C">
        <w:tc>
          <w:tcPr>
            <w:tcW w:w="10137" w:type="dxa"/>
            <w:gridSpan w:val="4"/>
          </w:tcPr>
          <w:p w:rsidR="004B504F" w:rsidRPr="00810FC5" w:rsidRDefault="004B504F" w:rsidP="00E47A27">
            <w:pPr>
              <w:tabs>
                <w:tab w:val="left" w:pos="31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6071C">
              <w:rPr>
                <w:rFonts w:ascii="Times New Roman" w:hAnsi="Times New Roman"/>
                <w:sz w:val="24"/>
                <w:szCs w:val="24"/>
              </w:rPr>
              <w:t>. ОБЛАСТЬ ПРИМЕНЕНИЯ</w:t>
            </w:r>
          </w:p>
        </w:tc>
      </w:tr>
      <w:tr w:rsidR="004B504F" w:rsidRPr="00810FC5" w:rsidTr="0071480C">
        <w:tc>
          <w:tcPr>
            <w:tcW w:w="10137" w:type="dxa"/>
            <w:gridSpan w:val="4"/>
          </w:tcPr>
          <w:p w:rsidR="00A718AF" w:rsidRPr="00A718AF" w:rsidRDefault="0028339C" w:rsidP="00E47A27">
            <w:pPr>
              <w:tabs>
                <w:tab w:val="left" w:pos="3165"/>
              </w:tabs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</w:t>
            </w:r>
            <w:r w:rsidR="004B504F">
              <w:rPr>
                <w:i/>
                <w:color w:val="000000"/>
                <w:sz w:val="24"/>
                <w:szCs w:val="24"/>
              </w:rPr>
              <w:t>обственная эксплуатация</w:t>
            </w:r>
            <w:r>
              <w:rPr>
                <w:i/>
                <w:color w:val="000000"/>
                <w:sz w:val="24"/>
                <w:szCs w:val="24"/>
              </w:rPr>
              <w:t xml:space="preserve"> по гамма- контролю сварных соединений.</w:t>
            </w:r>
          </w:p>
        </w:tc>
      </w:tr>
      <w:tr w:rsidR="004B504F" w:rsidRPr="00810FC5" w:rsidTr="0071480C">
        <w:tc>
          <w:tcPr>
            <w:tcW w:w="10137" w:type="dxa"/>
            <w:gridSpan w:val="4"/>
          </w:tcPr>
          <w:p w:rsidR="004B504F" w:rsidRPr="004B504F" w:rsidRDefault="004B504F" w:rsidP="00E47A27">
            <w:pPr>
              <w:tabs>
                <w:tab w:val="left" w:pos="3165"/>
              </w:tabs>
              <w:spacing w:after="0" w:line="240" w:lineRule="auto"/>
              <w:jc w:val="center"/>
              <w:rPr>
                <w:color w:val="000000"/>
              </w:rPr>
            </w:pPr>
            <w:r w:rsidRPr="004B504F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B504F">
              <w:rPr>
                <w:rFonts w:ascii="Times New Roman" w:hAnsi="Times New Roman"/>
                <w:sz w:val="24"/>
                <w:szCs w:val="24"/>
              </w:rPr>
              <w:t>. ТЕХНИЧЕСКИЕ ТРЕБОВАНИЯ</w:t>
            </w:r>
          </w:p>
        </w:tc>
      </w:tr>
      <w:tr w:rsidR="003821C4" w:rsidRPr="00810FC5" w:rsidTr="0071480C">
        <w:tc>
          <w:tcPr>
            <w:tcW w:w="10137" w:type="dxa"/>
            <w:gridSpan w:val="4"/>
          </w:tcPr>
          <w:p w:rsidR="003821C4" w:rsidRPr="00810FC5" w:rsidRDefault="003821C4" w:rsidP="00E47A27">
            <w:pPr>
              <w:tabs>
                <w:tab w:val="left" w:pos="31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21C4">
              <w:rPr>
                <w:rFonts w:ascii="Times New Roman" w:hAnsi="Times New Roman"/>
                <w:sz w:val="24"/>
                <w:szCs w:val="24"/>
              </w:rPr>
              <w:t xml:space="preserve">Подраздел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821C4">
              <w:rPr>
                <w:rFonts w:ascii="Times New Roman" w:hAnsi="Times New Roman"/>
                <w:sz w:val="24"/>
                <w:szCs w:val="24"/>
              </w:rPr>
              <w:t xml:space="preserve">.1 Основные параметры </w:t>
            </w:r>
          </w:p>
        </w:tc>
      </w:tr>
      <w:tr w:rsidR="000A689B" w:rsidRPr="00810FC5" w:rsidTr="0071480C">
        <w:tc>
          <w:tcPr>
            <w:tcW w:w="10137" w:type="dxa"/>
            <w:gridSpan w:val="4"/>
          </w:tcPr>
          <w:p w:rsidR="00E024AA" w:rsidRPr="00C21BCE" w:rsidRDefault="00F9630E" w:rsidP="00E47A27">
            <w:pPr>
              <w:tabs>
                <w:tab w:val="left" w:pos="3165"/>
              </w:tabs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  <w:r w:rsidRPr="00C21BCE">
              <w:rPr>
                <w:i/>
                <w:color w:val="000000"/>
                <w:sz w:val="24"/>
                <w:szCs w:val="24"/>
              </w:rPr>
              <w:t>Ф</w:t>
            </w:r>
            <w:r w:rsidR="00C21BCE" w:rsidRPr="00C21BCE">
              <w:rPr>
                <w:i/>
                <w:color w:val="000000"/>
                <w:sz w:val="24"/>
                <w:szCs w:val="24"/>
              </w:rPr>
              <w:t>орма</w:t>
            </w:r>
            <w:r>
              <w:rPr>
                <w:i/>
                <w:color w:val="000000"/>
                <w:sz w:val="24"/>
                <w:szCs w:val="24"/>
              </w:rPr>
              <w:t xml:space="preserve"> 1</w:t>
            </w:r>
          </w:p>
          <w:tbl>
            <w:tblPr>
              <w:tblW w:w="5000" w:type="pct"/>
              <w:jc w:val="center"/>
              <w:tblCellMar>
                <w:left w:w="28" w:type="dxa"/>
                <w:right w:w="28" w:type="dxa"/>
              </w:tblCellMar>
              <w:tblLook w:val="04A0"/>
            </w:tblPr>
            <w:tblGrid>
              <w:gridCol w:w="1082"/>
              <w:gridCol w:w="2599"/>
              <w:gridCol w:w="527"/>
              <w:gridCol w:w="182"/>
              <w:gridCol w:w="4157"/>
              <w:gridCol w:w="1364"/>
            </w:tblGrid>
            <w:tr w:rsidR="00C21BCE" w:rsidRPr="001F6931" w:rsidTr="00323B5B">
              <w:trPr>
                <w:trHeight w:val="423"/>
                <w:tblHeader/>
                <w:jc w:val="center"/>
              </w:trPr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1BCE" w:rsidRPr="001F6931" w:rsidRDefault="00C21BCE" w:rsidP="00E47A2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1F6931">
                    <w:rPr>
                      <w:i/>
                      <w:color w:val="000000"/>
                      <w:sz w:val="24"/>
                      <w:szCs w:val="24"/>
                    </w:rPr>
                    <w:t xml:space="preserve">№ </w:t>
                  </w:r>
                  <w:proofErr w:type="spellStart"/>
                  <w:r w:rsidRPr="001F6931">
                    <w:rPr>
                      <w:i/>
                      <w:color w:val="000000"/>
                      <w:sz w:val="24"/>
                      <w:szCs w:val="24"/>
                    </w:rPr>
                    <w:t>пп</w:t>
                  </w:r>
                  <w:proofErr w:type="spellEnd"/>
                  <w:r w:rsidRPr="001F6931">
                    <w:rPr>
                      <w:i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57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1BCE" w:rsidRPr="001F6931" w:rsidRDefault="00ED079C" w:rsidP="00E47A2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Основные параметры</w:t>
                  </w:r>
                </w:p>
              </w:tc>
              <w:tc>
                <w:tcPr>
                  <w:tcW w:w="218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1BCE" w:rsidRPr="001F6931" w:rsidRDefault="00ED079C" w:rsidP="00E47A2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Требуемое значение</w:t>
                  </w:r>
                  <w:r w:rsidR="008B10DC">
                    <w:rPr>
                      <w:i/>
                      <w:color w:val="000000"/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6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1BCE" w:rsidRPr="001F6931" w:rsidRDefault="00ED079C" w:rsidP="00E47A2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 w:rsidRPr="001F6931">
                    <w:rPr>
                      <w:i/>
                      <w:color w:val="000000"/>
                      <w:sz w:val="24"/>
                      <w:szCs w:val="24"/>
                    </w:rPr>
                    <w:t>Единица измерения</w:t>
                  </w:r>
                </w:p>
              </w:tc>
            </w:tr>
            <w:tr w:rsidR="00721C34" w:rsidRPr="001F6931" w:rsidTr="00323B5B">
              <w:trPr>
                <w:trHeight w:val="286"/>
                <w:jc w:val="center"/>
              </w:trPr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1C34" w:rsidRDefault="00721C34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7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21C34" w:rsidRDefault="00721C34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Радиационная головка, вес</w:t>
                  </w:r>
                </w:p>
              </w:tc>
              <w:tc>
                <w:tcPr>
                  <w:tcW w:w="218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1C34" w:rsidRDefault="00721C34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Не более 18</w:t>
                  </w:r>
                </w:p>
              </w:tc>
              <w:tc>
                <w:tcPr>
                  <w:tcW w:w="6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21C34" w:rsidRDefault="00721C34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  <w:tr w:rsidR="00C21BCE" w:rsidRPr="001F6931" w:rsidTr="00323B5B">
              <w:trPr>
                <w:trHeight w:val="286"/>
                <w:jc w:val="center"/>
              </w:trPr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BCE" w:rsidRPr="001F6931" w:rsidRDefault="00F9630E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1</w:t>
                  </w:r>
                  <w:r w:rsidR="00721C34">
                    <w:rPr>
                      <w:i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7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21BCE" w:rsidRPr="001F6931" w:rsidRDefault="0028339C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Источник излучения на основе радионуклида</w:t>
                  </w:r>
                  <w:r w:rsidR="00DC342D">
                    <w:rPr>
                      <w:i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18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BCE" w:rsidRPr="001F6931" w:rsidRDefault="0028339C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Иридий-192</w:t>
                  </w:r>
                </w:p>
              </w:tc>
              <w:tc>
                <w:tcPr>
                  <w:tcW w:w="6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1BCE" w:rsidRPr="001F6931" w:rsidRDefault="00DC342D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i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</w:tr>
            <w:tr w:rsidR="008C4C95" w:rsidRPr="001F6931" w:rsidTr="00323B5B">
              <w:trPr>
                <w:trHeight w:val="286"/>
                <w:jc w:val="center"/>
              </w:trPr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C95" w:rsidRDefault="00721C34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1б</w:t>
                  </w:r>
                </w:p>
              </w:tc>
              <w:tc>
                <w:tcPr>
                  <w:tcW w:w="157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4C95" w:rsidRDefault="008C4C9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Максимальная активность радионуклида.</w:t>
                  </w:r>
                </w:p>
              </w:tc>
              <w:tc>
                <w:tcPr>
                  <w:tcW w:w="218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C95" w:rsidRDefault="008C4C9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125.0</w:t>
                  </w:r>
                </w:p>
              </w:tc>
              <w:tc>
                <w:tcPr>
                  <w:tcW w:w="6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C95" w:rsidRDefault="008C4C9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Ки</w:t>
                  </w:r>
                </w:p>
              </w:tc>
            </w:tr>
            <w:tr w:rsidR="008C4C95" w:rsidRPr="001F6931" w:rsidTr="00323B5B">
              <w:trPr>
                <w:trHeight w:val="286"/>
                <w:jc w:val="center"/>
              </w:trPr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C95" w:rsidRDefault="00721C34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1в</w:t>
                  </w:r>
                </w:p>
              </w:tc>
              <w:tc>
                <w:tcPr>
                  <w:tcW w:w="157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4C95" w:rsidRDefault="008C4C9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 xml:space="preserve">Тип источника </w:t>
                  </w:r>
                </w:p>
              </w:tc>
              <w:tc>
                <w:tcPr>
                  <w:tcW w:w="218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C95" w:rsidRDefault="008C4C9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ГИ192М54.40 ….ГИ192М56.125</w:t>
                  </w:r>
                </w:p>
              </w:tc>
              <w:tc>
                <w:tcPr>
                  <w:tcW w:w="6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C95" w:rsidRDefault="008C4C9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C4C95" w:rsidRPr="001F6931" w:rsidTr="00323B5B">
              <w:trPr>
                <w:trHeight w:val="286"/>
                <w:jc w:val="center"/>
              </w:trPr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C95" w:rsidRDefault="00721C34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1г</w:t>
                  </w:r>
                </w:p>
              </w:tc>
              <w:tc>
                <w:tcPr>
                  <w:tcW w:w="157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4C95" w:rsidRDefault="008C4C9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Размеры активной части радионуклида.</w:t>
                  </w:r>
                </w:p>
              </w:tc>
              <w:tc>
                <w:tcPr>
                  <w:tcW w:w="218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C95" w:rsidRDefault="008C4C9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 xml:space="preserve">                  от 2.0х2.0  до 3.0х3.0</w:t>
                  </w:r>
                </w:p>
              </w:tc>
              <w:tc>
                <w:tcPr>
                  <w:tcW w:w="6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C95" w:rsidRDefault="008C4C9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мм</w:t>
                  </w:r>
                </w:p>
              </w:tc>
            </w:tr>
            <w:tr w:rsidR="008C4C95" w:rsidRPr="001F6931" w:rsidTr="00323B5B">
              <w:trPr>
                <w:trHeight w:val="286"/>
                <w:jc w:val="center"/>
              </w:trPr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C95" w:rsidRDefault="00721C34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 xml:space="preserve">      1д</w:t>
                  </w:r>
                </w:p>
              </w:tc>
              <w:tc>
                <w:tcPr>
                  <w:tcW w:w="157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4C95" w:rsidRDefault="008C4C9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Защита радиационной головки с радионуклидом активностью 125Ки,должна обеспечивать снижение мощности эквивалентной дозы на расстоянии 1м от головни.</w:t>
                  </w:r>
                </w:p>
              </w:tc>
              <w:tc>
                <w:tcPr>
                  <w:tcW w:w="218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C95" w:rsidRDefault="008C4C9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Не более 20.0</w:t>
                  </w:r>
                </w:p>
              </w:tc>
              <w:tc>
                <w:tcPr>
                  <w:tcW w:w="6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C95" w:rsidRDefault="008C4C9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i/>
                      <w:color w:val="000000"/>
                      <w:sz w:val="24"/>
                      <w:szCs w:val="24"/>
                    </w:rPr>
                    <w:t>мкЗв</w:t>
                  </w:r>
                  <w:proofErr w:type="spellEnd"/>
                  <w:r>
                    <w:rPr>
                      <w:i/>
                      <w:color w:val="000000"/>
                      <w:sz w:val="24"/>
                      <w:szCs w:val="24"/>
                    </w:rPr>
                    <w:t>/час</w:t>
                  </w:r>
                </w:p>
              </w:tc>
            </w:tr>
            <w:tr w:rsidR="008C4C95" w:rsidRPr="001F6931" w:rsidTr="00323B5B">
              <w:trPr>
                <w:trHeight w:val="286"/>
                <w:jc w:val="center"/>
              </w:trPr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C95" w:rsidRDefault="00721C34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1е</w:t>
                  </w:r>
                </w:p>
              </w:tc>
              <w:tc>
                <w:tcPr>
                  <w:tcW w:w="157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4C95" w:rsidRDefault="008C4C9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Оптимальный диапазон просвечиваемых толщин</w:t>
                  </w:r>
                </w:p>
                <w:p w:rsidR="008C4C95" w:rsidRDefault="008C4C9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контролируемого металла(сталь).</w:t>
                  </w:r>
                </w:p>
              </w:tc>
              <w:tc>
                <w:tcPr>
                  <w:tcW w:w="218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C95" w:rsidRDefault="008C4C9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От 5</w:t>
                  </w:r>
                  <w:r w:rsidR="007F3249">
                    <w:rPr>
                      <w:i/>
                      <w:color w:val="000000"/>
                      <w:sz w:val="24"/>
                      <w:szCs w:val="24"/>
                    </w:rPr>
                    <w:t>.0</w:t>
                  </w:r>
                  <w:r>
                    <w:rPr>
                      <w:i/>
                      <w:color w:val="000000"/>
                      <w:sz w:val="24"/>
                      <w:szCs w:val="24"/>
                    </w:rPr>
                    <w:t xml:space="preserve"> до </w:t>
                  </w:r>
                  <w:r w:rsidR="007F3249">
                    <w:rPr>
                      <w:i/>
                      <w:color w:val="000000"/>
                      <w:sz w:val="24"/>
                      <w:szCs w:val="24"/>
                    </w:rPr>
                    <w:t>8</w:t>
                  </w:r>
                  <w:r>
                    <w:rPr>
                      <w:i/>
                      <w:color w:val="000000"/>
                      <w:sz w:val="24"/>
                      <w:szCs w:val="24"/>
                    </w:rPr>
                    <w:t>0</w:t>
                  </w:r>
                  <w:r w:rsidR="007F3249">
                    <w:rPr>
                      <w:i/>
                      <w:color w:val="000000"/>
                      <w:sz w:val="24"/>
                      <w:szCs w:val="24"/>
                    </w:rPr>
                    <w:t>.0</w:t>
                  </w:r>
                </w:p>
              </w:tc>
              <w:tc>
                <w:tcPr>
                  <w:tcW w:w="6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C95" w:rsidRDefault="008C4C9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мм</w:t>
                  </w:r>
                </w:p>
              </w:tc>
            </w:tr>
            <w:tr w:rsidR="008C4C95" w:rsidRPr="001F6931" w:rsidTr="00323B5B">
              <w:trPr>
                <w:trHeight w:val="286"/>
                <w:jc w:val="center"/>
              </w:trPr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C95" w:rsidRDefault="00721C34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1ж</w:t>
                  </w:r>
                </w:p>
              </w:tc>
              <w:tc>
                <w:tcPr>
                  <w:tcW w:w="157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4C95" w:rsidRDefault="008C4C9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 xml:space="preserve">Перемещение источника по </w:t>
                  </w:r>
                  <w:proofErr w:type="spellStart"/>
                  <w:r>
                    <w:rPr>
                      <w:i/>
                      <w:color w:val="000000"/>
                      <w:sz w:val="24"/>
                      <w:szCs w:val="24"/>
                    </w:rPr>
                    <w:t>ампулопроводу</w:t>
                  </w:r>
                  <w:proofErr w:type="spellEnd"/>
                  <w:r>
                    <w:rPr>
                      <w:i/>
                      <w:color w:val="000000"/>
                      <w:sz w:val="24"/>
                      <w:szCs w:val="24"/>
                    </w:rPr>
                    <w:t>:</w:t>
                  </w:r>
                </w:p>
                <w:p w:rsidR="008C4C95" w:rsidRDefault="008C4C9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по горизонтали.</w:t>
                  </w:r>
                </w:p>
                <w:p w:rsidR="008C4C95" w:rsidRDefault="008C4C9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lastRenderedPageBreak/>
                    <w:t>по вертикали.</w:t>
                  </w:r>
                </w:p>
              </w:tc>
              <w:tc>
                <w:tcPr>
                  <w:tcW w:w="218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C95" w:rsidRDefault="008C4C9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  <w:p w:rsidR="008C4C95" w:rsidRDefault="008C4C9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  <w:p w:rsidR="008C4C95" w:rsidRDefault="008C4C9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До 8</w:t>
                  </w:r>
                  <w:r w:rsidR="007F3249">
                    <w:rPr>
                      <w:i/>
                      <w:color w:val="000000"/>
                      <w:sz w:val="24"/>
                      <w:szCs w:val="24"/>
                    </w:rPr>
                    <w:t>.0</w:t>
                  </w:r>
                </w:p>
                <w:p w:rsidR="008C4C95" w:rsidRDefault="008C4C9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lastRenderedPageBreak/>
                    <w:t>До 4</w:t>
                  </w:r>
                  <w:r w:rsidR="007F3249">
                    <w:rPr>
                      <w:i/>
                      <w:color w:val="000000"/>
                      <w:sz w:val="24"/>
                      <w:szCs w:val="24"/>
                    </w:rPr>
                    <w:t>.0</w:t>
                  </w:r>
                </w:p>
              </w:tc>
              <w:tc>
                <w:tcPr>
                  <w:tcW w:w="6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C95" w:rsidRDefault="008C4C9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  <w:p w:rsidR="008C4C95" w:rsidRDefault="008C4C9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</w:p>
                <w:p w:rsidR="008C4C95" w:rsidRDefault="008C4C9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м</w:t>
                  </w:r>
                </w:p>
                <w:p w:rsidR="008C4C95" w:rsidRDefault="008C4C9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lastRenderedPageBreak/>
                    <w:t>м</w:t>
                  </w:r>
                </w:p>
              </w:tc>
            </w:tr>
            <w:tr w:rsidR="008C4C95" w:rsidRPr="001F6931" w:rsidTr="00323B5B">
              <w:trPr>
                <w:trHeight w:val="286"/>
                <w:jc w:val="center"/>
              </w:trPr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C95" w:rsidRDefault="00721C34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lastRenderedPageBreak/>
                    <w:t>1з</w:t>
                  </w:r>
                </w:p>
              </w:tc>
              <w:tc>
                <w:tcPr>
                  <w:tcW w:w="157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4C95" w:rsidRDefault="007F3249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Пульт управления</w:t>
                  </w:r>
                </w:p>
              </w:tc>
              <w:tc>
                <w:tcPr>
                  <w:tcW w:w="218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C95" w:rsidRDefault="007F3249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1.0</w:t>
                  </w:r>
                </w:p>
              </w:tc>
              <w:tc>
                <w:tcPr>
                  <w:tcW w:w="6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4C95" w:rsidRDefault="00CE176F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комплект</w:t>
                  </w:r>
                </w:p>
              </w:tc>
            </w:tr>
            <w:tr w:rsidR="007F3249" w:rsidRPr="001F6931" w:rsidTr="00323B5B">
              <w:trPr>
                <w:trHeight w:val="286"/>
                <w:jc w:val="center"/>
              </w:trPr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3249" w:rsidRDefault="00721C34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1и</w:t>
                  </w:r>
                </w:p>
              </w:tc>
              <w:tc>
                <w:tcPr>
                  <w:tcW w:w="157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3249" w:rsidRDefault="007F3249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Комплект принадлежностей</w:t>
                  </w:r>
                </w:p>
              </w:tc>
              <w:tc>
                <w:tcPr>
                  <w:tcW w:w="218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3249" w:rsidRDefault="00E83563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1.0</w:t>
                  </w:r>
                </w:p>
              </w:tc>
              <w:tc>
                <w:tcPr>
                  <w:tcW w:w="6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3249" w:rsidRDefault="00E83563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комплект</w:t>
                  </w:r>
                </w:p>
              </w:tc>
            </w:tr>
            <w:tr w:rsidR="00C271B5" w:rsidRPr="001F6931" w:rsidTr="00C271B5">
              <w:trPr>
                <w:trHeight w:val="286"/>
                <w:jc w:val="center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71B5" w:rsidRDefault="00C271B5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 xml:space="preserve">        2                                               Запчасти к дефектоскоп</w:t>
                  </w:r>
                  <w:r w:rsidR="00CE176F">
                    <w:rPr>
                      <w:i/>
                      <w:color w:val="000000"/>
                      <w:sz w:val="24"/>
                      <w:szCs w:val="24"/>
                    </w:rPr>
                    <w:t>ам</w:t>
                  </w:r>
                  <w:r>
                    <w:rPr>
                      <w:i/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E83563" w:rsidRPr="001F6931" w:rsidTr="00C271B5">
              <w:trPr>
                <w:trHeight w:val="286"/>
                <w:jc w:val="center"/>
              </w:trPr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3563" w:rsidRDefault="00E83563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2</w:t>
                  </w:r>
                  <w:r w:rsidR="00C271B5">
                    <w:rPr>
                      <w:i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6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3563" w:rsidRDefault="00E83563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Трос зубчатый длина/количество</w:t>
                  </w:r>
                </w:p>
              </w:tc>
              <w:tc>
                <w:tcPr>
                  <w:tcW w:w="20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3563" w:rsidRDefault="00E83563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16.71/</w:t>
                  </w:r>
                  <w:r w:rsidR="00CE176F">
                    <w:rPr>
                      <w:i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3563" w:rsidRDefault="00E83563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м/</w:t>
                  </w:r>
                  <w:proofErr w:type="spellStart"/>
                  <w:r>
                    <w:rPr>
                      <w:i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</w:tr>
            <w:tr w:rsidR="00E83563" w:rsidRPr="001F6931" w:rsidTr="00C271B5">
              <w:trPr>
                <w:trHeight w:val="286"/>
                <w:jc w:val="center"/>
              </w:trPr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3563" w:rsidRDefault="00E83563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2</w:t>
                  </w:r>
                  <w:r w:rsidR="00C271B5">
                    <w:rPr>
                      <w:i/>
                      <w:color w:val="00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66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83563" w:rsidRDefault="00E83563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Рукав гибкий</w:t>
                  </w:r>
                  <w:r w:rsidR="00C271B5">
                    <w:rPr>
                      <w:i/>
                      <w:color w:val="000000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C271B5">
                    <w:rPr>
                      <w:i/>
                      <w:color w:val="000000"/>
                      <w:sz w:val="24"/>
                      <w:szCs w:val="24"/>
                    </w:rPr>
                    <w:t>металлорукав</w:t>
                  </w:r>
                  <w:proofErr w:type="spellEnd"/>
                  <w:r w:rsidR="00C271B5">
                    <w:rPr>
                      <w:i/>
                      <w:color w:val="000000"/>
                      <w:sz w:val="24"/>
                      <w:szCs w:val="24"/>
                    </w:rPr>
                    <w:t>)</w:t>
                  </w:r>
                  <w:r>
                    <w:rPr>
                      <w:i/>
                      <w:color w:val="000000"/>
                      <w:sz w:val="24"/>
                      <w:szCs w:val="24"/>
                    </w:rPr>
                    <w:t xml:space="preserve"> длина/количество</w:t>
                  </w:r>
                </w:p>
              </w:tc>
              <w:tc>
                <w:tcPr>
                  <w:tcW w:w="20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3563" w:rsidRDefault="00E83563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8.27/</w:t>
                  </w:r>
                  <w:r w:rsidR="00CE176F">
                    <w:rPr>
                      <w:i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83563" w:rsidRDefault="00E83563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м/</w:t>
                  </w:r>
                  <w:proofErr w:type="spellStart"/>
                  <w:r>
                    <w:rPr>
                      <w:i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</w:tr>
            <w:tr w:rsidR="00D61C31" w:rsidRPr="001F6931" w:rsidTr="00C271B5">
              <w:trPr>
                <w:trHeight w:val="286"/>
                <w:jc w:val="center"/>
              </w:trPr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C31" w:rsidRDefault="00D61C31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2в</w:t>
                  </w:r>
                </w:p>
              </w:tc>
              <w:tc>
                <w:tcPr>
                  <w:tcW w:w="166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1C31" w:rsidRDefault="00D61C31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Рукав гибкий (</w:t>
                  </w:r>
                  <w:proofErr w:type="spellStart"/>
                  <w:r>
                    <w:rPr>
                      <w:i/>
                      <w:color w:val="000000"/>
                      <w:sz w:val="24"/>
                      <w:szCs w:val="24"/>
                    </w:rPr>
                    <w:t>апмпулопровод</w:t>
                  </w:r>
                  <w:proofErr w:type="spellEnd"/>
                  <w:r>
                    <w:rPr>
                      <w:i/>
                      <w:color w:val="000000"/>
                      <w:sz w:val="24"/>
                      <w:szCs w:val="24"/>
                    </w:rPr>
                    <w:t>) длина/количество</w:t>
                  </w:r>
                </w:p>
              </w:tc>
              <w:tc>
                <w:tcPr>
                  <w:tcW w:w="20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C31" w:rsidRDefault="00D61C31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1.0/</w:t>
                  </w:r>
                  <w:r w:rsidR="00CE176F">
                    <w:rPr>
                      <w:i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C31" w:rsidRDefault="00D61C31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м/</w:t>
                  </w:r>
                  <w:proofErr w:type="spellStart"/>
                  <w:r>
                    <w:rPr>
                      <w:i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</w:tr>
            <w:tr w:rsidR="00D61C31" w:rsidRPr="001F6931" w:rsidTr="00C271B5">
              <w:trPr>
                <w:trHeight w:val="286"/>
                <w:jc w:val="center"/>
              </w:trPr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C31" w:rsidRDefault="00D61C31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2г</w:t>
                  </w:r>
                </w:p>
              </w:tc>
              <w:tc>
                <w:tcPr>
                  <w:tcW w:w="166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1C31" w:rsidRDefault="00D61C31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Рукав гибкий (</w:t>
                  </w:r>
                  <w:proofErr w:type="spellStart"/>
                  <w:r>
                    <w:rPr>
                      <w:i/>
                      <w:color w:val="000000"/>
                      <w:sz w:val="24"/>
                      <w:szCs w:val="24"/>
                    </w:rPr>
                    <w:t>апмпулопровод</w:t>
                  </w:r>
                  <w:proofErr w:type="spellEnd"/>
                  <w:r>
                    <w:rPr>
                      <w:i/>
                      <w:color w:val="000000"/>
                      <w:sz w:val="24"/>
                      <w:szCs w:val="24"/>
                    </w:rPr>
                    <w:t>) длина/количество</w:t>
                  </w:r>
                </w:p>
              </w:tc>
              <w:tc>
                <w:tcPr>
                  <w:tcW w:w="20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C31" w:rsidRDefault="00D61C31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2.0/</w:t>
                  </w:r>
                  <w:r w:rsidR="00CE176F">
                    <w:rPr>
                      <w:i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C31" w:rsidRDefault="00D61C31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м/</w:t>
                  </w:r>
                  <w:proofErr w:type="spellStart"/>
                  <w:r>
                    <w:rPr>
                      <w:i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</w:tr>
            <w:tr w:rsidR="00D61C31" w:rsidRPr="001F6931" w:rsidTr="00C271B5">
              <w:trPr>
                <w:trHeight w:val="286"/>
                <w:jc w:val="center"/>
              </w:trPr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C31" w:rsidRDefault="00D61C31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2д</w:t>
                  </w:r>
                </w:p>
              </w:tc>
              <w:tc>
                <w:tcPr>
                  <w:tcW w:w="166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1C31" w:rsidRDefault="00D61C31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Рукав гибкий (</w:t>
                  </w:r>
                  <w:proofErr w:type="spellStart"/>
                  <w:r>
                    <w:rPr>
                      <w:i/>
                      <w:color w:val="000000"/>
                      <w:sz w:val="24"/>
                      <w:szCs w:val="24"/>
                    </w:rPr>
                    <w:t>апмпулопровод</w:t>
                  </w:r>
                  <w:proofErr w:type="spellEnd"/>
                  <w:r>
                    <w:rPr>
                      <w:i/>
                      <w:color w:val="000000"/>
                      <w:sz w:val="24"/>
                      <w:szCs w:val="24"/>
                    </w:rPr>
                    <w:t>) длина/количество</w:t>
                  </w:r>
                </w:p>
              </w:tc>
              <w:tc>
                <w:tcPr>
                  <w:tcW w:w="20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C31" w:rsidRDefault="00D61C31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4.0/</w:t>
                  </w:r>
                  <w:r w:rsidR="00CE176F">
                    <w:rPr>
                      <w:i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C31" w:rsidRDefault="00D61C31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м/</w:t>
                  </w:r>
                  <w:proofErr w:type="spellStart"/>
                  <w:r>
                    <w:rPr>
                      <w:i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</w:tr>
            <w:tr w:rsidR="00D61C31" w:rsidRPr="001F6931" w:rsidTr="00C271B5">
              <w:trPr>
                <w:trHeight w:val="286"/>
                <w:jc w:val="center"/>
              </w:trPr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C31" w:rsidRDefault="00D61C31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2е</w:t>
                  </w:r>
                </w:p>
              </w:tc>
              <w:tc>
                <w:tcPr>
                  <w:tcW w:w="166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1C31" w:rsidRDefault="00D61C31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Барабан для транспортировки пульта управления</w:t>
                  </w:r>
                </w:p>
              </w:tc>
              <w:tc>
                <w:tcPr>
                  <w:tcW w:w="20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C31" w:rsidRDefault="00CE176F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4</w:t>
                  </w:r>
                  <w:r w:rsidR="00D61C31">
                    <w:rPr>
                      <w:i/>
                      <w:color w:val="000000"/>
                      <w:sz w:val="24"/>
                      <w:szCs w:val="24"/>
                    </w:rPr>
                    <w:t>.0</w:t>
                  </w:r>
                </w:p>
              </w:tc>
              <w:tc>
                <w:tcPr>
                  <w:tcW w:w="6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C31" w:rsidRDefault="00D61C31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i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</w:tr>
            <w:tr w:rsidR="00D61C31" w:rsidRPr="001F6931" w:rsidTr="00C271B5">
              <w:trPr>
                <w:trHeight w:val="286"/>
                <w:jc w:val="center"/>
              </w:trPr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C31" w:rsidRDefault="00D61C31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2ж</w:t>
                  </w:r>
                </w:p>
              </w:tc>
              <w:tc>
                <w:tcPr>
                  <w:tcW w:w="166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1C31" w:rsidRDefault="00D61C31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Привод в сборе, без рукоятки</w:t>
                  </w:r>
                </w:p>
              </w:tc>
              <w:tc>
                <w:tcPr>
                  <w:tcW w:w="20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C31" w:rsidRDefault="00CE176F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C31" w:rsidRDefault="00D61C31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i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</w:tr>
            <w:tr w:rsidR="00D61C31" w:rsidRPr="001F6931" w:rsidTr="00C271B5">
              <w:trPr>
                <w:trHeight w:val="286"/>
                <w:jc w:val="center"/>
              </w:trPr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C31" w:rsidRDefault="00D61C31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2з</w:t>
                  </w:r>
                </w:p>
              </w:tc>
              <w:tc>
                <w:tcPr>
                  <w:tcW w:w="166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1C31" w:rsidRDefault="00D61C31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Рукоятка для привода</w:t>
                  </w:r>
                </w:p>
              </w:tc>
              <w:tc>
                <w:tcPr>
                  <w:tcW w:w="20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C31" w:rsidRDefault="00CE176F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C31" w:rsidRDefault="00D61C31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i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</w:tr>
            <w:tr w:rsidR="00D61C31" w:rsidRPr="001F6931" w:rsidTr="00D61C31">
              <w:trPr>
                <w:trHeight w:val="286"/>
                <w:jc w:val="center"/>
              </w:trPr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C31" w:rsidRDefault="00D61C31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454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1C31" w:rsidRDefault="00B649C0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 xml:space="preserve">                                              </w:t>
                  </w:r>
                  <w:r w:rsidR="00D61C31">
                    <w:rPr>
                      <w:i/>
                      <w:color w:val="000000"/>
                      <w:sz w:val="24"/>
                      <w:szCs w:val="24"/>
                    </w:rPr>
                    <w:t>Вспомогательные блоки</w:t>
                  </w:r>
                </w:p>
              </w:tc>
            </w:tr>
            <w:tr w:rsidR="00D61C31" w:rsidRPr="001F6931" w:rsidTr="00C271B5">
              <w:trPr>
                <w:trHeight w:val="286"/>
                <w:jc w:val="center"/>
              </w:trPr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C31" w:rsidRDefault="00D61C31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3а</w:t>
                  </w:r>
                </w:p>
              </w:tc>
              <w:tc>
                <w:tcPr>
                  <w:tcW w:w="166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1C31" w:rsidRDefault="00D61C31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Комплект упаковочный транспортный</w:t>
                  </w:r>
                  <w:r w:rsidR="00CE176F">
                    <w:rPr>
                      <w:i/>
                      <w:color w:val="000000"/>
                      <w:sz w:val="24"/>
                      <w:szCs w:val="24"/>
                    </w:rPr>
                    <w:t xml:space="preserve"> УКТ</w:t>
                  </w:r>
                  <w:r w:rsidR="00B649C0">
                    <w:rPr>
                      <w:i/>
                      <w:color w:val="000000"/>
                      <w:sz w:val="24"/>
                      <w:szCs w:val="24"/>
                    </w:rPr>
                    <w:t xml:space="preserve"> </w:t>
                  </w:r>
                  <w:r w:rsidR="00CE176F">
                    <w:rPr>
                      <w:i/>
                      <w:color w:val="000000"/>
                      <w:sz w:val="24"/>
                      <w:szCs w:val="24"/>
                    </w:rPr>
                    <w:t>Д11 МД</w:t>
                  </w:r>
                </w:p>
              </w:tc>
              <w:tc>
                <w:tcPr>
                  <w:tcW w:w="20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C31" w:rsidRDefault="00CE176F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C31" w:rsidRDefault="00CE176F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i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</w:tr>
            <w:tr w:rsidR="00D61C31" w:rsidRPr="001F6931" w:rsidTr="00C271B5">
              <w:trPr>
                <w:trHeight w:val="286"/>
                <w:jc w:val="center"/>
              </w:trPr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C31" w:rsidRDefault="00CE176F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3б</w:t>
                  </w:r>
                </w:p>
              </w:tc>
              <w:tc>
                <w:tcPr>
                  <w:tcW w:w="166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61C31" w:rsidRDefault="00CE176F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Упаковка</w:t>
                  </w:r>
                </w:p>
              </w:tc>
              <w:tc>
                <w:tcPr>
                  <w:tcW w:w="20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C31" w:rsidRDefault="00CE176F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1C31" w:rsidRDefault="00CE176F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i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</w:tr>
            <w:tr w:rsidR="00B649C0" w:rsidRPr="001F6931" w:rsidTr="00B649C0">
              <w:trPr>
                <w:trHeight w:val="286"/>
                <w:jc w:val="center"/>
              </w:trPr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649C0" w:rsidRDefault="00B649C0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454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49C0" w:rsidRDefault="00B649C0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 xml:space="preserve">                                                  Документация</w:t>
                  </w:r>
                </w:p>
              </w:tc>
            </w:tr>
            <w:tr w:rsidR="00B649C0" w:rsidRPr="001F6931" w:rsidTr="009E3D03">
              <w:trPr>
                <w:trHeight w:val="286"/>
                <w:jc w:val="center"/>
              </w:trPr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649C0" w:rsidRDefault="00B649C0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4а</w:t>
                  </w:r>
                </w:p>
              </w:tc>
              <w:tc>
                <w:tcPr>
                  <w:tcW w:w="13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49C0" w:rsidRDefault="00B649C0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Руководство по эксплуатации</w:t>
                  </w:r>
                </w:p>
              </w:tc>
              <w:tc>
                <w:tcPr>
                  <w:tcW w:w="2455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649C0" w:rsidRDefault="00B649C0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649C0" w:rsidRDefault="00B649C0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i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</w:tr>
            <w:tr w:rsidR="00B649C0" w:rsidRPr="001F6931" w:rsidTr="009E3D03">
              <w:trPr>
                <w:trHeight w:val="286"/>
                <w:jc w:val="center"/>
              </w:trPr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649C0" w:rsidRDefault="00B649C0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4б</w:t>
                  </w:r>
                </w:p>
              </w:tc>
              <w:tc>
                <w:tcPr>
                  <w:tcW w:w="13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49C0" w:rsidRDefault="00B649C0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Формуляр</w:t>
                  </w:r>
                </w:p>
              </w:tc>
              <w:tc>
                <w:tcPr>
                  <w:tcW w:w="2455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649C0" w:rsidRDefault="00B649C0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649C0" w:rsidRDefault="00B649C0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i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</w:tr>
            <w:tr w:rsidR="00B649C0" w:rsidRPr="001F6931" w:rsidTr="009E3D03">
              <w:trPr>
                <w:trHeight w:val="286"/>
                <w:jc w:val="center"/>
              </w:trPr>
              <w:tc>
                <w:tcPr>
                  <w:tcW w:w="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649C0" w:rsidRDefault="00B649C0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4б</w:t>
                  </w:r>
                </w:p>
              </w:tc>
              <w:tc>
                <w:tcPr>
                  <w:tcW w:w="13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649C0" w:rsidRDefault="00D618CB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i/>
                      <w:color w:val="000000"/>
                      <w:sz w:val="24"/>
                      <w:szCs w:val="24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</w:rPr>
                    <w:t>С</w:t>
                  </w:r>
                  <w:r w:rsidR="00B649C0">
                    <w:rPr>
                      <w:i/>
                      <w:color w:val="000000"/>
                      <w:sz w:val="24"/>
                      <w:szCs w:val="24"/>
                    </w:rPr>
                    <w:t xml:space="preserve">ертификата на конструкцию </w:t>
                  </w:r>
                  <w:r w:rsidR="00B649C0" w:rsidRPr="00B649C0">
                    <w:rPr>
                      <w:i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B649C0">
                    <w:rPr>
                      <w:i/>
                      <w:color w:val="000000"/>
                      <w:sz w:val="24"/>
                      <w:szCs w:val="24"/>
                    </w:rPr>
                    <w:t>В(</w:t>
                  </w:r>
                  <w:r w:rsidR="00B649C0">
                    <w:rPr>
                      <w:i/>
                      <w:color w:val="000000"/>
                      <w:sz w:val="24"/>
                      <w:szCs w:val="24"/>
                      <w:lang w:val="en-US"/>
                    </w:rPr>
                    <w:t>U</w:t>
                  </w:r>
                  <w:r w:rsidR="00B649C0">
                    <w:rPr>
                      <w:i/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455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649C0" w:rsidRPr="00B649C0" w:rsidRDefault="00B649C0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i/>
                      <w:color w:val="000000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6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649C0" w:rsidRPr="00B649C0" w:rsidRDefault="00B649C0" w:rsidP="00E47A2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i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</w:p>
              </w:tc>
            </w:tr>
          </w:tbl>
          <w:p w:rsidR="00C21BCE" w:rsidRPr="00EE2791" w:rsidRDefault="00C21BCE" w:rsidP="00E47A27">
            <w:pPr>
              <w:tabs>
                <w:tab w:val="left" w:pos="3165"/>
              </w:tabs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</w:p>
        </w:tc>
      </w:tr>
      <w:tr w:rsidR="000A689B" w:rsidRPr="00810FC5" w:rsidTr="0071480C">
        <w:tc>
          <w:tcPr>
            <w:tcW w:w="10137" w:type="dxa"/>
            <w:gridSpan w:val="4"/>
          </w:tcPr>
          <w:p w:rsidR="000A689B" w:rsidRPr="00810FC5" w:rsidRDefault="000A689B" w:rsidP="00E47A27">
            <w:pPr>
              <w:tabs>
                <w:tab w:val="left" w:pos="31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Подраздел </w:t>
            </w:r>
            <w:r>
              <w:rPr>
                <w:rFonts w:ascii="Times New Roman" w:hAnsi="Times New Roman"/>
                <w:sz w:val="24"/>
                <w:szCs w:val="24"/>
              </w:rPr>
              <w:t>3.2</w:t>
            </w:r>
            <w:r w:rsidRPr="000A689B">
              <w:rPr>
                <w:rFonts w:ascii="Times New Roman" w:hAnsi="Times New Roman"/>
                <w:sz w:val="24"/>
                <w:szCs w:val="24"/>
              </w:rPr>
              <w:t xml:space="preserve"> Требования к комплектности</w:t>
            </w:r>
          </w:p>
        </w:tc>
      </w:tr>
      <w:tr w:rsidR="000A689B" w:rsidRPr="00810FC5" w:rsidTr="0071480C">
        <w:tc>
          <w:tcPr>
            <w:tcW w:w="10137" w:type="dxa"/>
            <w:gridSpan w:val="4"/>
          </w:tcPr>
          <w:p w:rsidR="000A689B" w:rsidRPr="00810FC5" w:rsidRDefault="009E3D03" w:rsidP="00E47A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Комплектность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гамма-дефектоскопа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Гаммарид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192/120МД</w:t>
            </w:r>
            <w:r w:rsidR="00D618CB">
              <w:rPr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D618CB">
              <w:rPr>
                <w:i/>
                <w:color w:val="000000"/>
                <w:sz w:val="24"/>
                <w:szCs w:val="24"/>
              </w:rPr>
              <w:t>упаковочного-транспортного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должна соответствовать формуляру</w:t>
            </w:r>
            <w:r w:rsidR="00D618CB">
              <w:rPr>
                <w:i/>
                <w:color w:val="000000"/>
                <w:sz w:val="24"/>
                <w:szCs w:val="24"/>
              </w:rPr>
              <w:t>.</w:t>
            </w: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  <w:tr w:rsidR="00870DE1" w:rsidRPr="00810FC5" w:rsidTr="0071480C">
        <w:tc>
          <w:tcPr>
            <w:tcW w:w="10137" w:type="dxa"/>
            <w:gridSpan w:val="4"/>
          </w:tcPr>
          <w:p w:rsidR="00870DE1" w:rsidRPr="001F6931" w:rsidRDefault="00870DE1" w:rsidP="00E47A27">
            <w:pPr>
              <w:tabs>
                <w:tab w:val="left" w:pos="3165"/>
              </w:tabs>
              <w:spacing w:after="0" w:line="240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0A689B">
              <w:rPr>
                <w:rFonts w:ascii="Times New Roman" w:hAnsi="Times New Roman"/>
                <w:sz w:val="24"/>
                <w:szCs w:val="24"/>
              </w:rPr>
              <w:t xml:space="preserve">Подраздел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3.3 Дополнительные требования </w:t>
            </w:r>
          </w:p>
        </w:tc>
      </w:tr>
      <w:tr w:rsidR="00870DE1" w:rsidRPr="00810FC5" w:rsidTr="0071480C">
        <w:tc>
          <w:tcPr>
            <w:tcW w:w="10137" w:type="dxa"/>
            <w:gridSpan w:val="4"/>
          </w:tcPr>
          <w:p w:rsidR="001C3CCD" w:rsidRPr="001F6931" w:rsidRDefault="009E3D03" w:rsidP="00E47A27">
            <w:pPr>
              <w:spacing w:after="0" w:line="240" w:lineRule="auto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                                                              Не предъявляется</w:t>
            </w:r>
            <w:r w:rsidR="006506BC"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  <w:tr w:rsidR="00C21BCE" w:rsidRPr="00810FC5" w:rsidTr="0071480C">
        <w:tc>
          <w:tcPr>
            <w:tcW w:w="10137" w:type="dxa"/>
            <w:gridSpan w:val="4"/>
          </w:tcPr>
          <w:p w:rsidR="00C21BCE" w:rsidRPr="00810FC5" w:rsidRDefault="00C21BCE" w:rsidP="00E47A27">
            <w:pPr>
              <w:tabs>
                <w:tab w:val="left" w:pos="31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BCE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="00EE2791">
              <w:rPr>
                <w:rFonts w:ascii="Times New Roman" w:hAnsi="Times New Roman"/>
                <w:sz w:val="24"/>
                <w:szCs w:val="24"/>
              </w:rPr>
              <w:t>4</w:t>
            </w:r>
            <w:r w:rsidRPr="00C21BCE">
              <w:rPr>
                <w:rFonts w:ascii="Times New Roman" w:hAnsi="Times New Roman"/>
                <w:sz w:val="24"/>
                <w:szCs w:val="24"/>
              </w:rPr>
              <w:t>. ТРЕБОВАНИЯ ПО ПРАВИЛАМ ПРИЕМКИ</w:t>
            </w:r>
          </w:p>
        </w:tc>
      </w:tr>
      <w:tr w:rsidR="00443F7C" w:rsidRPr="00810FC5" w:rsidTr="0071480C">
        <w:tc>
          <w:tcPr>
            <w:tcW w:w="610" w:type="dxa"/>
          </w:tcPr>
          <w:p w:rsidR="00443F7C" w:rsidRPr="00810FC5" w:rsidRDefault="00EE2791" w:rsidP="00E47A27">
            <w:pPr>
              <w:tabs>
                <w:tab w:val="left" w:pos="31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61" w:type="dxa"/>
          </w:tcPr>
          <w:p w:rsidR="00443F7C" w:rsidRPr="00810FC5" w:rsidRDefault="00443F7C" w:rsidP="00E47A27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Срок поставки </w:t>
            </w:r>
          </w:p>
        </w:tc>
        <w:tc>
          <w:tcPr>
            <w:tcW w:w="6566" w:type="dxa"/>
            <w:gridSpan w:val="2"/>
          </w:tcPr>
          <w:p w:rsidR="00443F7C" w:rsidRPr="00443F7C" w:rsidRDefault="00BC7383" w:rsidP="00502BAA">
            <w:pPr>
              <w:pStyle w:val="a4"/>
              <w:tabs>
                <w:tab w:val="left" w:pos="284"/>
              </w:tabs>
              <w:ind w:right="34"/>
              <w:jc w:val="both"/>
              <w:rPr>
                <w:i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000000"/>
                <w:sz w:val="24"/>
                <w:szCs w:val="24"/>
                <w:lang w:eastAsia="en-US"/>
              </w:rPr>
              <w:t xml:space="preserve">До </w:t>
            </w:r>
            <w:r w:rsidR="00502BAA">
              <w:rPr>
                <w:rFonts w:ascii="Calibri" w:eastAsia="Calibri" w:hAnsi="Calibri"/>
                <w:i/>
                <w:color w:val="000000"/>
                <w:sz w:val="24"/>
                <w:szCs w:val="24"/>
                <w:lang w:eastAsia="en-US"/>
              </w:rPr>
              <w:t>1</w:t>
            </w:r>
            <w:r>
              <w:rPr>
                <w:rFonts w:ascii="Calibri" w:eastAsia="Calibri" w:hAnsi="Calibri"/>
                <w:i/>
                <w:color w:val="000000"/>
                <w:sz w:val="24"/>
                <w:szCs w:val="24"/>
                <w:lang w:eastAsia="en-US"/>
              </w:rPr>
              <w:t>0.12.2013 г.</w:t>
            </w:r>
          </w:p>
        </w:tc>
      </w:tr>
      <w:tr w:rsidR="00443F7C" w:rsidRPr="00810FC5" w:rsidTr="0071480C">
        <w:tc>
          <w:tcPr>
            <w:tcW w:w="610" w:type="dxa"/>
          </w:tcPr>
          <w:p w:rsidR="00443F7C" w:rsidRPr="00810FC5" w:rsidRDefault="00EE2791" w:rsidP="00E47A27">
            <w:pPr>
              <w:tabs>
                <w:tab w:val="left" w:pos="31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61" w:type="dxa"/>
          </w:tcPr>
          <w:p w:rsidR="00443F7C" w:rsidRPr="00810FC5" w:rsidRDefault="00443F7C" w:rsidP="00E47A27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990">
              <w:rPr>
                <w:rFonts w:ascii="Times New Roman" w:hAnsi="Times New Roman"/>
                <w:sz w:val="24"/>
                <w:szCs w:val="24"/>
              </w:rPr>
              <w:t>Перечень документов, подтверждающих качество оборудования/изделия, поставляемых совместно с оборудованием/изделием</w:t>
            </w:r>
          </w:p>
        </w:tc>
        <w:tc>
          <w:tcPr>
            <w:tcW w:w="6566" w:type="dxa"/>
            <w:gridSpan w:val="2"/>
          </w:tcPr>
          <w:p w:rsidR="00443F7C" w:rsidRDefault="009E3D03" w:rsidP="00E47A27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Руководство по эксплуатации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Гаммарид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192/120МД</w:t>
            </w:r>
            <w:r w:rsidR="00D618CB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D618CB" w:rsidRDefault="00D618CB" w:rsidP="00E47A27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Формуляр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Гаммарид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192/120МД».</w:t>
            </w:r>
          </w:p>
          <w:p w:rsidR="00D618CB" w:rsidRDefault="00D618CB" w:rsidP="00E47A27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Сертификат на конструкцию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D618CB" w:rsidRDefault="00D618CB" w:rsidP="00E47A27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Руководство по эксплуатации </w:t>
            </w:r>
            <w:r>
              <w:rPr>
                <w:i/>
                <w:color w:val="000000"/>
                <w:sz w:val="24"/>
                <w:szCs w:val="24"/>
              </w:rPr>
              <w:t>УКТ Д11 МД.</w:t>
            </w:r>
          </w:p>
          <w:p w:rsidR="00D618CB" w:rsidRDefault="00D618CB" w:rsidP="00E47A27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Формуляр </w:t>
            </w:r>
            <w:r>
              <w:rPr>
                <w:i/>
                <w:color w:val="000000"/>
                <w:sz w:val="24"/>
                <w:szCs w:val="24"/>
              </w:rPr>
              <w:t>УКТ Д11 МД.</w:t>
            </w:r>
          </w:p>
          <w:p w:rsidR="00D618CB" w:rsidRPr="00810FC5" w:rsidRDefault="00D618CB" w:rsidP="00E47A27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791" w:rsidRPr="00810FC5" w:rsidTr="0071480C">
        <w:tc>
          <w:tcPr>
            <w:tcW w:w="10137" w:type="dxa"/>
            <w:gridSpan w:val="4"/>
          </w:tcPr>
          <w:p w:rsidR="00EE2791" w:rsidRPr="00EE2791" w:rsidRDefault="00EE2791" w:rsidP="00E47A27">
            <w:pPr>
              <w:tabs>
                <w:tab w:val="left" w:pos="31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791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E2791">
              <w:rPr>
                <w:rFonts w:ascii="Times New Roman" w:hAnsi="Times New Roman"/>
                <w:sz w:val="24"/>
                <w:szCs w:val="24"/>
              </w:rPr>
              <w:t>. ТРЕБОВАНИЯ К СРОКУ ПРЕДОСТАВЛЕНИЯ ГАРАНТИЙ</w:t>
            </w:r>
          </w:p>
        </w:tc>
      </w:tr>
      <w:tr w:rsidR="00EE2791" w:rsidRPr="00810FC5" w:rsidTr="0071480C">
        <w:tc>
          <w:tcPr>
            <w:tcW w:w="10137" w:type="dxa"/>
            <w:gridSpan w:val="4"/>
          </w:tcPr>
          <w:p w:rsidR="00EE2791" w:rsidRDefault="004A4220" w:rsidP="00E47A27">
            <w:pPr>
              <w:pStyle w:val="a4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- </w:t>
            </w:r>
            <w:r w:rsidR="00D618CB">
              <w:rPr>
                <w:i/>
                <w:color w:val="000000"/>
                <w:sz w:val="24"/>
                <w:szCs w:val="24"/>
              </w:rPr>
              <w:t>Гарантийный срок работы головки радиационной</w:t>
            </w:r>
            <w:r>
              <w:rPr>
                <w:i/>
                <w:color w:val="000000"/>
                <w:sz w:val="24"/>
                <w:szCs w:val="24"/>
              </w:rPr>
              <w:t xml:space="preserve"> не менее 5лет или 50000 циклов</w:t>
            </w:r>
            <w:r w:rsidR="00EE2791" w:rsidRPr="00EE2791">
              <w:rPr>
                <w:i/>
                <w:color w:val="000000"/>
                <w:sz w:val="24"/>
                <w:szCs w:val="24"/>
              </w:rPr>
              <w:t>.</w:t>
            </w:r>
          </w:p>
          <w:p w:rsidR="004A4220" w:rsidRPr="00810FC5" w:rsidRDefault="004A4220" w:rsidP="00E47A27">
            <w:pPr>
              <w:pStyle w:val="a4"/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- Гарантийный срок работы троса зубчатого,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металлорукова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ампулопровода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>, привода в сборе, не менее 25000 циклов.</w:t>
            </w:r>
          </w:p>
        </w:tc>
      </w:tr>
    </w:tbl>
    <w:p w:rsidR="00C460EC" w:rsidRPr="00124DAF" w:rsidRDefault="00C460EC" w:rsidP="00C5255B">
      <w:pPr>
        <w:tabs>
          <w:tab w:val="left" w:pos="316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460EC" w:rsidRPr="00124DAF" w:rsidSect="00E47A27">
      <w:headerReference w:type="default" r:id="rId7"/>
      <w:pgSz w:w="11906" w:h="16838"/>
      <w:pgMar w:top="851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A27" w:rsidRDefault="00E47A27" w:rsidP="00323B5B">
      <w:pPr>
        <w:spacing w:after="0" w:line="240" w:lineRule="auto"/>
      </w:pPr>
      <w:r>
        <w:separator/>
      </w:r>
    </w:p>
  </w:endnote>
  <w:endnote w:type="continuationSeparator" w:id="0">
    <w:p w:rsidR="00E47A27" w:rsidRDefault="00E47A27" w:rsidP="00323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A27" w:rsidRDefault="00E47A27" w:rsidP="00323B5B">
      <w:pPr>
        <w:spacing w:after="0" w:line="240" w:lineRule="auto"/>
      </w:pPr>
      <w:r>
        <w:separator/>
      </w:r>
    </w:p>
  </w:footnote>
  <w:footnote w:type="continuationSeparator" w:id="0">
    <w:p w:rsidR="00E47A27" w:rsidRDefault="00E47A27" w:rsidP="00323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A27" w:rsidRDefault="00A81966">
    <w:pPr>
      <w:pStyle w:val="a4"/>
      <w:jc w:val="center"/>
    </w:pPr>
    <w:fldSimple w:instr=" PAGE   \* MERGEFORMAT ">
      <w:r w:rsidR="00D96C44">
        <w:rPr>
          <w:noProof/>
        </w:rPr>
        <w:t>2</w:t>
      </w:r>
    </w:fldSimple>
  </w:p>
  <w:p w:rsidR="00E47A27" w:rsidRDefault="00E47A2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662A9"/>
    <w:multiLevelType w:val="hybridMultilevel"/>
    <w:tmpl w:val="91781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470E3"/>
    <w:multiLevelType w:val="hybridMultilevel"/>
    <w:tmpl w:val="69F09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715243"/>
    <w:multiLevelType w:val="hybridMultilevel"/>
    <w:tmpl w:val="BB868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782E4E"/>
    <w:multiLevelType w:val="hybridMultilevel"/>
    <w:tmpl w:val="CD9A3010"/>
    <w:lvl w:ilvl="0" w:tplc="CDCA36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4C0D64"/>
    <w:multiLevelType w:val="hybridMultilevel"/>
    <w:tmpl w:val="001A438E"/>
    <w:lvl w:ilvl="0" w:tplc="E3DAD50E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2E1"/>
    <w:rsid w:val="000323EF"/>
    <w:rsid w:val="000776D5"/>
    <w:rsid w:val="00087C5E"/>
    <w:rsid w:val="00091F62"/>
    <w:rsid w:val="000936AF"/>
    <w:rsid w:val="000A689B"/>
    <w:rsid w:val="000F5C89"/>
    <w:rsid w:val="001009D1"/>
    <w:rsid w:val="00124DAF"/>
    <w:rsid w:val="00125EAC"/>
    <w:rsid w:val="001504A1"/>
    <w:rsid w:val="001523A8"/>
    <w:rsid w:val="001A326D"/>
    <w:rsid w:val="001B7F6B"/>
    <w:rsid w:val="001C34D3"/>
    <w:rsid w:val="001C3CCD"/>
    <w:rsid w:val="001D26A5"/>
    <w:rsid w:val="001D39F9"/>
    <w:rsid w:val="002131F6"/>
    <w:rsid w:val="002406DD"/>
    <w:rsid w:val="00250105"/>
    <w:rsid w:val="0028339C"/>
    <w:rsid w:val="00285479"/>
    <w:rsid w:val="002A0820"/>
    <w:rsid w:val="002A3511"/>
    <w:rsid w:val="002B16F6"/>
    <w:rsid w:val="002C7A97"/>
    <w:rsid w:val="00303DB6"/>
    <w:rsid w:val="00307A5E"/>
    <w:rsid w:val="00323B5B"/>
    <w:rsid w:val="00337A6C"/>
    <w:rsid w:val="0035694F"/>
    <w:rsid w:val="00366657"/>
    <w:rsid w:val="003678D5"/>
    <w:rsid w:val="003821C4"/>
    <w:rsid w:val="00390F49"/>
    <w:rsid w:val="003D2597"/>
    <w:rsid w:val="003D5C0C"/>
    <w:rsid w:val="003E4B46"/>
    <w:rsid w:val="0041213A"/>
    <w:rsid w:val="00416661"/>
    <w:rsid w:val="004302E1"/>
    <w:rsid w:val="00442D30"/>
    <w:rsid w:val="00443F7C"/>
    <w:rsid w:val="0046071C"/>
    <w:rsid w:val="00470ADC"/>
    <w:rsid w:val="004A4220"/>
    <w:rsid w:val="004B504F"/>
    <w:rsid w:val="004D583B"/>
    <w:rsid w:val="004E73B2"/>
    <w:rsid w:val="004F5C58"/>
    <w:rsid w:val="00502BAA"/>
    <w:rsid w:val="005247B6"/>
    <w:rsid w:val="0052552E"/>
    <w:rsid w:val="00551273"/>
    <w:rsid w:val="005567FD"/>
    <w:rsid w:val="0057475D"/>
    <w:rsid w:val="00602EB4"/>
    <w:rsid w:val="00607809"/>
    <w:rsid w:val="006506BC"/>
    <w:rsid w:val="006549FF"/>
    <w:rsid w:val="00662E18"/>
    <w:rsid w:val="00676FC7"/>
    <w:rsid w:val="006A546B"/>
    <w:rsid w:val="006C66A5"/>
    <w:rsid w:val="0071480C"/>
    <w:rsid w:val="00721C34"/>
    <w:rsid w:val="007303AD"/>
    <w:rsid w:val="00737452"/>
    <w:rsid w:val="00743DD8"/>
    <w:rsid w:val="00753077"/>
    <w:rsid w:val="00757B73"/>
    <w:rsid w:val="007B3577"/>
    <w:rsid w:val="007E0FC3"/>
    <w:rsid w:val="007E48C2"/>
    <w:rsid w:val="007E49B6"/>
    <w:rsid w:val="007F3249"/>
    <w:rsid w:val="00810FC5"/>
    <w:rsid w:val="00814CEA"/>
    <w:rsid w:val="00816893"/>
    <w:rsid w:val="008643D7"/>
    <w:rsid w:val="008646CD"/>
    <w:rsid w:val="00865DB4"/>
    <w:rsid w:val="00870DE1"/>
    <w:rsid w:val="00893D78"/>
    <w:rsid w:val="008A3CDA"/>
    <w:rsid w:val="008B10DC"/>
    <w:rsid w:val="008B5B6A"/>
    <w:rsid w:val="008C4C95"/>
    <w:rsid w:val="008E30F8"/>
    <w:rsid w:val="008E6A23"/>
    <w:rsid w:val="008E71CF"/>
    <w:rsid w:val="008E7DA5"/>
    <w:rsid w:val="00933605"/>
    <w:rsid w:val="00942430"/>
    <w:rsid w:val="00956990"/>
    <w:rsid w:val="00963ADD"/>
    <w:rsid w:val="00986505"/>
    <w:rsid w:val="00986980"/>
    <w:rsid w:val="009B23D1"/>
    <w:rsid w:val="009B6E53"/>
    <w:rsid w:val="009D6B94"/>
    <w:rsid w:val="009E3D03"/>
    <w:rsid w:val="009E4DA2"/>
    <w:rsid w:val="009E6B43"/>
    <w:rsid w:val="00A0012D"/>
    <w:rsid w:val="00A13DE5"/>
    <w:rsid w:val="00A37E21"/>
    <w:rsid w:val="00A55E23"/>
    <w:rsid w:val="00A56A58"/>
    <w:rsid w:val="00A617E0"/>
    <w:rsid w:val="00A64663"/>
    <w:rsid w:val="00A718AF"/>
    <w:rsid w:val="00A77C68"/>
    <w:rsid w:val="00A81966"/>
    <w:rsid w:val="00B13CD1"/>
    <w:rsid w:val="00B17993"/>
    <w:rsid w:val="00B4448C"/>
    <w:rsid w:val="00B6339A"/>
    <w:rsid w:val="00B649C0"/>
    <w:rsid w:val="00B678F5"/>
    <w:rsid w:val="00B70BE2"/>
    <w:rsid w:val="00B87595"/>
    <w:rsid w:val="00B87D1C"/>
    <w:rsid w:val="00BA16A3"/>
    <w:rsid w:val="00BA7CF4"/>
    <w:rsid w:val="00BC3FC2"/>
    <w:rsid w:val="00BC7383"/>
    <w:rsid w:val="00C21BCE"/>
    <w:rsid w:val="00C271B5"/>
    <w:rsid w:val="00C460EC"/>
    <w:rsid w:val="00C5255B"/>
    <w:rsid w:val="00C555EA"/>
    <w:rsid w:val="00C87CBC"/>
    <w:rsid w:val="00C95349"/>
    <w:rsid w:val="00C96012"/>
    <w:rsid w:val="00CE176F"/>
    <w:rsid w:val="00CF21A7"/>
    <w:rsid w:val="00D1532C"/>
    <w:rsid w:val="00D1759B"/>
    <w:rsid w:val="00D60C22"/>
    <w:rsid w:val="00D618CB"/>
    <w:rsid w:val="00D61C31"/>
    <w:rsid w:val="00D63B8B"/>
    <w:rsid w:val="00D71440"/>
    <w:rsid w:val="00D96C44"/>
    <w:rsid w:val="00DC342D"/>
    <w:rsid w:val="00DF36A9"/>
    <w:rsid w:val="00E024AA"/>
    <w:rsid w:val="00E04113"/>
    <w:rsid w:val="00E05510"/>
    <w:rsid w:val="00E30B44"/>
    <w:rsid w:val="00E36810"/>
    <w:rsid w:val="00E47A27"/>
    <w:rsid w:val="00E47CE1"/>
    <w:rsid w:val="00E72ABF"/>
    <w:rsid w:val="00E83563"/>
    <w:rsid w:val="00E975BB"/>
    <w:rsid w:val="00EA0E25"/>
    <w:rsid w:val="00EB567B"/>
    <w:rsid w:val="00EC70F8"/>
    <w:rsid w:val="00ED079C"/>
    <w:rsid w:val="00EE2791"/>
    <w:rsid w:val="00EF496A"/>
    <w:rsid w:val="00F01A9E"/>
    <w:rsid w:val="00F0256F"/>
    <w:rsid w:val="00F24CA4"/>
    <w:rsid w:val="00F32BC6"/>
    <w:rsid w:val="00F629F6"/>
    <w:rsid w:val="00F92AFD"/>
    <w:rsid w:val="00F9630E"/>
    <w:rsid w:val="00FE7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6A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D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A68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77C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A77C68"/>
    <w:rPr>
      <w:rFonts w:ascii="Times New Roman" w:eastAsia="Times New Roman" w:hAnsi="Times New Roman"/>
      <w:sz w:val="28"/>
      <w:szCs w:val="28"/>
    </w:rPr>
  </w:style>
  <w:style w:type="paragraph" w:styleId="a6">
    <w:name w:val="footer"/>
    <w:basedOn w:val="a"/>
    <w:link w:val="a7"/>
    <w:uiPriority w:val="99"/>
    <w:semiHidden/>
    <w:unhideWhenUsed/>
    <w:rsid w:val="00323B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23B5B"/>
    <w:rPr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rsid w:val="00E47A27"/>
    <w:pPr>
      <w:keepNext/>
      <w:spacing w:after="0" w:line="240" w:lineRule="auto"/>
      <w:jc w:val="center"/>
    </w:pPr>
    <w:rPr>
      <w:rFonts w:ascii="Times New Roman" w:eastAsia="Times New Roman" w:hAnsi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6657</dc:creator>
  <cp:keywords/>
  <dc:description/>
  <cp:lastModifiedBy>6680</cp:lastModifiedBy>
  <cp:revision>9</cp:revision>
  <cp:lastPrinted>2013-10-24T06:14:00Z</cp:lastPrinted>
  <dcterms:created xsi:type="dcterms:W3CDTF">2013-09-02T10:45:00Z</dcterms:created>
  <dcterms:modified xsi:type="dcterms:W3CDTF">2013-10-25T09:59:00Z</dcterms:modified>
</cp:coreProperties>
</file>